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E6494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5E6494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5E6494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5E6494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การรับชำระภาษีโรงเรือนและที่ดิน</w:t>
      </w:r>
    </w:p>
    <w:p w:rsidR="00513AE8" w:rsidRPr="005E6494" w:rsidRDefault="00513AE8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5E649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หน่วยงานที่ให้บริการ </w:t>
      </w:r>
      <w:r w:rsidRPr="005E6494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8B4E9A" w:rsidRPr="005E649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B4E9A" w:rsidRPr="005E6494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องค์การบริหารส่วนตำบลไสหร้า อำเภอฉวาง จังหวัดนครศรีธรรมราช</w:t>
      </w:r>
      <w:r w:rsidR="00081011" w:rsidRPr="005E649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81011" w:rsidRPr="005E6494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กระทรวงมหาดไทย</w:t>
      </w:r>
      <w:r w:rsidRPr="005E649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974646" w:rsidRPr="005E6494" w:rsidRDefault="00B76895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6494"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E649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E6494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พระราชบัญญัติภาษีโรงเรือนและที่ดิน พ</w:t>
      </w:r>
      <w:r w:rsidRPr="005E6494">
        <w:rPr>
          <w:rFonts w:ascii="TH SarabunIT๙" w:hAnsi="TH SarabunIT๙" w:cs="TH SarabunIT๙"/>
          <w:noProof/>
          <w:sz w:val="32"/>
          <w:szCs w:val="32"/>
        </w:rPr>
        <w:t>.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5E6494">
        <w:rPr>
          <w:rFonts w:ascii="TH SarabunIT๙" w:hAnsi="TH SarabunIT๙" w:cs="TH SarabunIT๙"/>
          <w:noProof/>
          <w:sz w:val="32"/>
          <w:szCs w:val="32"/>
        </w:rPr>
        <w:t xml:space="preserve">. 2475 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</w:p>
    <w:p w:rsidR="005E6494" w:rsidRDefault="00081011" w:rsidP="005E6494">
      <w:pPr>
        <w:spacing w:after="0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5E6494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 </w:t>
      </w:r>
      <w:r w:rsidRPr="005E6494">
        <w:rPr>
          <w:rFonts w:ascii="TH SarabunIT๙" w:hAnsi="TH SarabunIT๙" w:cs="TH SarabunIT๙"/>
          <w:noProof/>
          <w:sz w:val="32"/>
          <w:szCs w:val="32"/>
        </w:rPr>
        <w:t>(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เทศบาล</w:t>
      </w:r>
      <w:r w:rsidRPr="005E6494">
        <w:rPr>
          <w:rFonts w:ascii="TH SarabunIT๙" w:hAnsi="TH SarabunIT๙" w:cs="TH SarabunIT๙"/>
          <w:noProof/>
          <w:sz w:val="32"/>
          <w:szCs w:val="32"/>
        </w:rPr>
        <w:t>/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</w:t>
      </w:r>
      <w:r w:rsidRPr="005E6494">
        <w:rPr>
          <w:rFonts w:ascii="TH SarabunIT๙" w:hAnsi="TH SarabunIT๙" w:cs="TH SarabunIT๙"/>
          <w:noProof/>
          <w:sz w:val="32"/>
          <w:szCs w:val="32"/>
        </w:rPr>
        <w:t>/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เมืองพัทยา</w:t>
      </w:r>
      <w:r w:rsidRPr="005E649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ประชาสัมพันธ์ขั้นตอนและวิธีการชำระภาษี</w:t>
      </w:r>
    </w:p>
    <w:p w:rsidR="005E6494" w:rsidRDefault="00081011" w:rsidP="005E6494">
      <w:pPr>
        <w:spacing w:after="0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5E6494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5E6494">
        <w:rPr>
          <w:rFonts w:ascii="TH SarabunIT๙" w:hAnsi="TH SarabunIT๙" w:cs="TH SarabunIT๙"/>
          <w:noProof/>
          <w:sz w:val="32"/>
          <w:szCs w:val="32"/>
        </w:rPr>
        <w:t>(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5E6494">
        <w:rPr>
          <w:rFonts w:ascii="TH SarabunIT๙" w:hAnsi="TH SarabunIT๙" w:cs="TH SarabunIT๙"/>
          <w:noProof/>
          <w:sz w:val="32"/>
          <w:szCs w:val="32"/>
        </w:rPr>
        <w:t>.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5E6494">
        <w:rPr>
          <w:rFonts w:ascii="TH SarabunIT๙" w:hAnsi="TH SarabunIT๙" w:cs="TH SarabunIT๙"/>
          <w:noProof/>
          <w:sz w:val="32"/>
          <w:szCs w:val="32"/>
        </w:rPr>
        <w:t>.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5E6494">
        <w:rPr>
          <w:rFonts w:ascii="TH SarabunIT๙" w:hAnsi="TH SarabunIT๙" w:cs="TH SarabunIT๙"/>
          <w:noProof/>
          <w:sz w:val="32"/>
          <w:szCs w:val="32"/>
        </w:rPr>
        <w:t>.2)</w:t>
      </w:r>
    </w:p>
    <w:p w:rsidR="005E6494" w:rsidRDefault="00081011" w:rsidP="005E6494">
      <w:pPr>
        <w:spacing w:after="0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5E6494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เจ้าของทรัพย์สินยื่นแบบแสดงรายการทรัพย์สิน </w:t>
      </w:r>
      <w:r w:rsidRPr="005E6494">
        <w:rPr>
          <w:rFonts w:ascii="TH SarabunIT๙" w:hAnsi="TH SarabunIT๙" w:cs="TH SarabunIT๙"/>
          <w:noProof/>
          <w:sz w:val="32"/>
          <w:szCs w:val="32"/>
        </w:rPr>
        <w:t>(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5E6494">
        <w:rPr>
          <w:rFonts w:ascii="TH SarabunIT๙" w:hAnsi="TH SarabunIT๙" w:cs="TH SarabunIT๙"/>
          <w:noProof/>
          <w:sz w:val="32"/>
          <w:szCs w:val="32"/>
        </w:rPr>
        <w:t>.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5E6494">
        <w:rPr>
          <w:rFonts w:ascii="TH SarabunIT๙" w:hAnsi="TH SarabunIT๙" w:cs="TH SarabunIT๙"/>
          <w:noProof/>
          <w:sz w:val="32"/>
          <w:szCs w:val="32"/>
        </w:rPr>
        <w:t>.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5E6494">
        <w:rPr>
          <w:rFonts w:ascii="TH SarabunIT๙" w:hAnsi="TH SarabunIT๙" w:cs="TH SarabunIT๙"/>
          <w:noProof/>
          <w:sz w:val="32"/>
          <w:szCs w:val="32"/>
        </w:rPr>
        <w:t xml:space="preserve">.2) 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ภายในเดือนกุมภาพันธ์</w:t>
      </w:r>
    </w:p>
    <w:p w:rsidR="005E6494" w:rsidRDefault="00081011" w:rsidP="005E6494">
      <w:pPr>
        <w:spacing w:after="0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5E6494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5E6494">
        <w:rPr>
          <w:rFonts w:ascii="TH SarabunIT๙" w:hAnsi="TH SarabunIT๙" w:cs="TH SarabunIT๙"/>
          <w:noProof/>
          <w:sz w:val="32"/>
          <w:szCs w:val="32"/>
        </w:rPr>
        <w:t>(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5E6494">
        <w:rPr>
          <w:rFonts w:ascii="TH SarabunIT๙" w:hAnsi="TH SarabunIT๙" w:cs="TH SarabunIT๙"/>
          <w:noProof/>
          <w:sz w:val="32"/>
          <w:szCs w:val="32"/>
        </w:rPr>
        <w:t>.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5E6494">
        <w:rPr>
          <w:rFonts w:ascii="TH SarabunIT๙" w:hAnsi="TH SarabunIT๙" w:cs="TH SarabunIT๙"/>
          <w:noProof/>
          <w:sz w:val="32"/>
          <w:szCs w:val="32"/>
        </w:rPr>
        <w:t>.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5E6494">
        <w:rPr>
          <w:rFonts w:ascii="TH SarabunIT๙" w:hAnsi="TH SarabunIT๙" w:cs="TH SarabunIT๙"/>
          <w:noProof/>
          <w:sz w:val="32"/>
          <w:szCs w:val="32"/>
        </w:rPr>
        <w:t>.8)</w:t>
      </w:r>
    </w:p>
    <w:p w:rsidR="005E6494" w:rsidRDefault="00081011" w:rsidP="005E6494">
      <w:pPr>
        <w:spacing w:after="0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5E6494">
        <w:rPr>
          <w:rFonts w:ascii="TH SarabunIT๙" w:hAnsi="TH SarabunIT๙" w:cs="TH SarabunIT๙"/>
          <w:noProof/>
          <w:sz w:val="32"/>
          <w:szCs w:val="32"/>
        </w:rPr>
        <w:t>5.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5E6494">
        <w:rPr>
          <w:rFonts w:ascii="TH SarabunIT๙" w:hAnsi="TH SarabunIT๙" w:cs="TH SarabunIT๙"/>
          <w:noProof/>
          <w:sz w:val="32"/>
          <w:szCs w:val="32"/>
        </w:rPr>
        <w:t>(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เจ้าของทรัพย์สินชำระภาษีทันที หรือชำระภาษีภายในกำหนดเวลา</w:t>
      </w:r>
      <w:r w:rsidRPr="005E6494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5E6494" w:rsidRDefault="00081011" w:rsidP="005E6494">
      <w:pPr>
        <w:spacing w:after="0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5E6494">
        <w:rPr>
          <w:rFonts w:ascii="TH SarabunIT๙" w:hAnsi="TH SarabunIT๙" w:cs="TH SarabunIT๙"/>
          <w:noProof/>
          <w:sz w:val="32"/>
          <w:szCs w:val="32"/>
        </w:rPr>
        <w:t xml:space="preserve">6. 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เจ้าของทรัพย์สินดำเนินการชำระภาษีภายใน </w:t>
      </w:r>
      <w:r w:rsidRPr="005E6494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</w:p>
    <w:p w:rsidR="005E6494" w:rsidRDefault="00081011" w:rsidP="005E6494">
      <w:pPr>
        <w:spacing w:after="0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5E6494">
        <w:rPr>
          <w:rFonts w:ascii="TH SarabunIT๙" w:hAnsi="TH SarabunIT๙" w:cs="TH SarabunIT๙"/>
          <w:noProof/>
          <w:sz w:val="32"/>
          <w:szCs w:val="32"/>
        </w:rPr>
        <w:t xml:space="preserve">7. 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กรณีที่ผู้รับประเมิน </w:t>
      </w:r>
      <w:r w:rsidRPr="005E6494">
        <w:rPr>
          <w:rFonts w:ascii="TH SarabunIT๙" w:hAnsi="TH SarabunIT๙" w:cs="TH SarabunIT๙"/>
          <w:noProof/>
          <w:sz w:val="32"/>
          <w:szCs w:val="32"/>
        </w:rPr>
        <w:t>(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เจ้าของทรัพย์สิน</w:t>
      </w:r>
      <w:r w:rsidRPr="005E649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 ภายใน </w:t>
      </w:r>
      <w:r w:rsidRPr="005E6494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5E6494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นับจากวันที่เจ้าของทรัพย์สินยื่นอุทธรณ์ </w:t>
      </w:r>
      <w:r w:rsidRPr="005E6494">
        <w:rPr>
          <w:rFonts w:ascii="TH SarabunIT๙" w:hAnsi="TH SarabunIT๙" w:cs="TH SarabunIT๙"/>
          <w:noProof/>
          <w:sz w:val="32"/>
          <w:szCs w:val="32"/>
        </w:rPr>
        <w:t>(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5E6494">
        <w:rPr>
          <w:rFonts w:ascii="TH SarabunIT๙" w:hAnsi="TH SarabunIT๙" w:cs="TH SarabunIT๙"/>
          <w:noProof/>
          <w:sz w:val="32"/>
          <w:szCs w:val="32"/>
        </w:rPr>
        <w:t>.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5E6494">
        <w:rPr>
          <w:rFonts w:ascii="TH SarabunIT๙" w:hAnsi="TH SarabunIT๙" w:cs="TH SarabunIT๙"/>
          <w:noProof/>
          <w:sz w:val="32"/>
          <w:szCs w:val="32"/>
        </w:rPr>
        <w:t>.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5E6494">
        <w:rPr>
          <w:rFonts w:ascii="TH SarabunIT๙" w:hAnsi="TH SarabunIT๙" w:cs="TH SarabunIT๙"/>
          <w:noProof/>
          <w:sz w:val="32"/>
          <w:szCs w:val="32"/>
        </w:rPr>
        <w:t>.9)</w:t>
      </w:r>
    </w:p>
    <w:p w:rsidR="005E6494" w:rsidRDefault="00081011" w:rsidP="005E6494">
      <w:pPr>
        <w:spacing w:after="0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5E6494">
        <w:rPr>
          <w:rFonts w:ascii="TH SarabunIT๙" w:hAnsi="TH SarabunIT๙" w:cs="TH SarabunIT๙"/>
          <w:noProof/>
          <w:sz w:val="32"/>
          <w:szCs w:val="32"/>
        </w:rPr>
        <w:t xml:space="preserve">8. 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E6494">
        <w:rPr>
          <w:rFonts w:ascii="TH SarabunIT๙" w:hAnsi="TH SarabunIT๙" w:cs="TH SarabunIT๙"/>
          <w:noProof/>
          <w:sz w:val="32"/>
          <w:szCs w:val="32"/>
        </w:rPr>
        <w:t>/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5E6494">
        <w:rPr>
          <w:rFonts w:ascii="TH SarabunIT๙" w:hAnsi="TH SarabunIT๙" w:cs="TH SarabunIT๙"/>
          <w:noProof/>
          <w:sz w:val="32"/>
          <w:szCs w:val="32"/>
        </w:rPr>
        <w:t>/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5E6494">
        <w:rPr>
          <w:rFonts w:ascii="TH SarabunIT๙" w:hAnsi="TH SarabunIT๙" w:cs="TH SarabunIT๙"/>
          <w:noProof/>
          <w:sz w:val="32"/>
          <w:szCs w:val="32"/>
        </w:rPr>
        <w:t>/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:rsidR="005E6494" w:rsidRDefault="00081011" w:rsidP="005E6494">
      <w:pPr>
        <w:spacing w:after="0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5E6494">
        <w:rPr>
          <w:rFonts w:ascii="TH SarabunIT๙" w:hAnsi="TH SarabunIT๙" w:cs="TH SarabunIT๙"/>
          <w:noProof/>
          <w:sz w:val="32"/>
          <w:szCs w:val="32"/>
        </w:rPr>
        <w:t xml:space="preserve">9. 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:rsidR="005E6494" w:rsidRDefault="00081011" w:rsidP="005E6494">
      <w:pPr>
        <w:spacing w:after="0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5E6494">
        <w:rPr>
          <w:rFonts w:ascii="TH SarabunIT๙" w:hAnsi="TH SarabunIT๙" w:cs="TH SarabunIT๙"/>
          <w:noProof/>
          <w:sz w:val="32"/>
          <w:szCs w:val="32"/>
        </w:rPr>
        <w:t xml:space="preserve">10. 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513AE8" w:rsidRPr="005E6494" w:rsidRDefault="00081011" w:rsidP="005E649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E6494">
        <w:rPr>
          <w:rFonts w:ascii="TH SarabunIT๙" w:hAnsi="TH SarabunIT๙" w:cs="TH SarabunIT๙"/>
          <w:noProof/>
          <w:sz w:val="32"/>
          <w:szCs w:val="32"/>
        </w:rPr>
        <w:t>11.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Pr="005E6494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นับแต่วันที่พิจารณาแล้วเสร็จ</w:t>
      </w:r>
      <w:r w:rsidRPr="005E6494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5E64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7B" w:rsidRPr="005E6494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5E649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5E6494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110"/>
      </w:tblGrid>
      <w:tr w:rsidR="00B4081B" w:rsidRPr="005E6494" w:rsidTr="005E64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5E6494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649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5E6494" w:rsidRDefault="00B4081B" w:rsidP="005E649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กองคลัง องค์การบริหารส่วนตำบลไสหร้า 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108/1 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หมู่ที่ 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 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ตำบลไสหร้า อำเภอฉวาง  จังหวัดนครศรีธรรมราช 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80150 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0-7533-4236 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หรือ 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www.saiar.go.th                                                E-mail : office@saiar.go.th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 /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5E6494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649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</w:tc>
      </w:tr>
    </w:tbl>
    <w:p w:rsidR="00081011" w:rsidRPr="005E6494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5E649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5E649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5E649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5E6494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="00081011" w:rsidRPr="005E649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5E6494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846"/>
        <w:gridCol w:w="3657"/>
        <w:gridCol w:w="1701"/>
        <w:gridCol w:w="2976"/>
      </w:tblGrid>
      <w:tr w:rsidR="0067367B" w:rsidRPr="005E6494" w:rsidTr="005E649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5E649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67367B" w:rsidRPr="005E649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7367B" w:rsidRPr="005E649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67367B" w:rsidRPr="005E649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5E6494" w:rsidTr="005E6494">
        <w:tc>
          <w:tcPr>
            <w:tcW w:w="846" w:type="dxa"/>
          </w:tcPr>
          <w:p w:rsidR="0067367B" w:rsidRPr="005E649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E64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657" w:type="dxa"/>
          </w:tcPr>
          <w:p w:rsidR="00081011" w:rsidRPr="005E649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5E649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เจ้าของทรัพย์สินยื่นแบบแสดงรายการทรัพย์สิน 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เพื่อให้พนักงานเจ้าหน้าที่ตรวจสอบเอกสาร</w:t>
            </w:r>
          </w:p>
          <w:p w:rsidR="001A5925" w:rsidRPr="005E649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E649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E649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นับแต่ผู้รับบริการมายื่นคำขอ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เมืองพัทยา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E649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E649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67367B" w:rsidRPr="005E649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976" w:type="dxa"/>
          </w:tcPr>
          <w:p w:rsidR="00081011" w:rsidRPr="005E649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5E649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     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5E649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5E6494" w:rsidTr="005E6494">
        <w:tc>
          <w:tcPr>
            <w:tcW w:w="846" w:type="dxa"/>
          </w:tcPr>
          <w:p w:rsidR="0067367B" w:rsidRPr="005E649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E64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657" w:type="dxa"/>
          </w:tcPr>
          <w:p w:rsidR="00081011" w:rsidRPr="005E649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5E6494" w:rsidRDefault="00081011" w:rsidP="005E649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และแจ้งการประเมินภาษีให้เจ้าของทรัพย์สินดำเนินการชำระภาษี</w:t>
            </w:r>
            <w:r w:rsidR="001A5925" w:rsidRPr="005E649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="001A5925" w:rsidRPr="005E649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1A5925" w:rsidRPr="005E649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นับจากวันที่ยื่นแบบแสดงรายการทรัพย์สิน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ภ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.2) (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ตามพระราชบัญญัติวิธีปฏิบัติราชการทางปกครองฯ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เมืองพัทยา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1A5925" w:rsidRPr="005E649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1A5925" w:rsidRPr="005E649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67367B" w:rsidRPr="005E649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976" w:type="dxa"/>
          </w:tcPr>
          <w:p w:rsidR="00081011" w:rsidRPr="005E649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5E649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         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5E649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Default="0067367B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p w:rsidR="005E6494" w:rsidRPr="005E6494" w:rsidRDefault="005E6494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846"/>
        <w:gridCol w:w="4791"/>
        <w:gridCol w:w="3543"/>
      </w:tblGrid>
      <w:tr w:rsidR="0067367B" w:rsidRPr="005E6494" w:rsidTr="005E649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5E649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91" w:type="dxa"/>
            <w:shd w:val="clear" w:color="auto" w:fill="F2F2F2" w:themeFill="background1" w:themeFillShade="F2"/>
          </w:tcPr>
          <w:p w:rsidR="0067367B" w:rsidRPr="005E649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7367B" w:rsidRPr="005E649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5E6494" w:rsidTr="005E6494">
        <w:tc>
          <w:tcPr>
            <w:tcW w:w="846" w:type="dxa"/>
          </w:tcPr>
          <w:p w:rsidR="00E8524B" w:rsidRPr="005E649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E64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E649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1" w:type="dxa"/>
          </w:tcPr>
          <w:p w:rsidR="0067367B" w:rsidRPr="005E649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5E649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E649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E649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B76895"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r>
            <w:r w:rsidR="00E8524B"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543" w:type="dxa"/>
          </w:tcPr>
          <w:p w:rsidR="0067367B" w:rsidRPr="005E649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E6494" w:rsidTr="005E6494">
        <w:tc>
          <w:tcPr>
            <w:tcW w:w="846" w:type="dxa"/>
          </w:tcPr>
          <w:p w:rsidR="00E8524B" w:rsidRPr="005E649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E64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E649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1" w:type="dxa"/>
          </w:tcPr>
          <w:p w:rsidR="0067367B" w:rsidRPr="005E649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5E649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E649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E649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B76895"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r>
            <w:r w:rsidR="00E8524B"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543" w:type="dxa"/>
          </w:tcPr>
          <w:p w:rsidR="0067367B" w:rsidRPr="005E649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E6494" w:rsidTr="005E6494">
        <w:tc>
          <w:tcPr>
            <w:tcW w:w="846" w:type="dxa"/>
          </w:tcPr>
          <w:p w:rsidR="00E8524B" w:rsidRPr="005E649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E64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E649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1" w:type="dxa"/>
          </w:tcPr>
          <w:p w:rsidR="0067367B" w:rsidRPr="005E649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5E649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E649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E649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B76895"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r>
            <w:r w:rsidR="00E8524B"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543" w:type="dxa"/>
          </w:tcPr>
          <w:p w:rsidR="0067367B" w:rsidRPr="005E649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E6494" w:rsidTr="005E6494">
        <w:tc>
          <w:tcPr>
            <w:tcW w:w="846" w:type="dxa"/>
          </w:tcPr>
          <w:p w:rsidR="00E8524B" w:rsidRPr="005E649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E64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E649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1" w:type="dxa"/>
          </w:tcPr>
          <w:p w:rsidR="0067367B" w:rsidRPr="005E649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5E64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</w:r>
            <w:r w:rsidRPr="005E64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สัญญาเช่าอาคาร</w:t>
            </w:r>
          </w:p>
          <w:p w:rsidR="00CD595C" w:rsidRPr="005E649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E649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E649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B76895"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r>
            <w:r w:rsidR="00E8524B"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543" w:type="dxa"/>
          </w:tcPr>
          <w:p w:rsidR="0067367B" w:rsidRPr="005E649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E6494" w:rsidTr="005E6494">
        <w:tc>
          <w:tcPr>
            <w:tcW w:w="846" w:type="dxa"/>
          </w:tcPr>
          <w:p w:rsidR="00E8524B" w:rsidRPr="005E649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E64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E649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1" w:type="dxa"/>
          </w:tcPr>
          <w:p w:rsidR="0067367B" w:rsidRPr="005E649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 และงบแสดงฐานะการเงิน </w:t>
            </w:r>
            <w:r w:rsidRPr="005E64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E64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5E64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5E64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</w:p>
          <w:p w:rsidR="00CD595C" w:rsidRPr="005E649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E649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E649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B76895"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r>
            <w:r w:rsidR="00E8524B"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543" w:type="dxa"/>
          </w:tcPr>
          <w:p w:rsidR="0067367B" w:rsidRPr="005E649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E6494" w:rsidTr="005E6494">
        <w:tc>
          <w:tcPr>
            <w:tcW w:w="846" w:type="dxa"/>
          </w:tcPr>
          <w:p w:rsidR="00E8524B" w:rsidRPr="005E649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5E64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E649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1" w:type="dxa"/>
          </w:tcPr>
          <w:p w:rsidR="0067367B" w:rsidRPr="005E649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5E64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E64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5E64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E649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5E649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E64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5E6494" w:rsidRDefault="00B7689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5E649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543" w:type="dxa"/>
          </w:tcPr>
          <w:p w:rsidR="0067367B" w:rsidRPr="005E649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E6494" w:rsidRDefault="005E6494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E6494" w:rsidRPr="005E6494" w:rsidRDefault="005E6494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p w:rsidR="005E6494" w:rsidRPr="005E6494" w:rsidRDefault="005E6494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846"/>
        <w:gridCol w:w="4791"/>
        <w:gridCol w:w="3543"/>
      </w:tblGrid>
      <w:tr w:rsidR="00CD595C" w:rsidRPr="005E6494" w:rsidTr="005E649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5E649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91" w:type="dxa"/>
            <w:shd w:val="clear" w:color="auto" w:fill="F2F2F2" w:themeFill="background1" w:themeFillShade="F2"/>
          </w:tcPr>
          <w:p w:rsidR="00CD595C" w:rsidRPr="005E649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CD595C" w:rsidRPr="005E649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5E6494" w:rsidTr="005E6494">
        <w:tc>
          <w:tcPr>
            <w:tcW w:w="9180" w:type="dxa"/>
            <w:gridSpan w:val="3"/>
          </w:tcPr>
          <w:p w:rsidR="008D6120" w:rsidRPr="005E6494" w:rsidRDefault="00812105" w:rsidP="00CD595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E649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6494" w:rsidRPr="005E6494" w:rsidRDefault="005E64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5E64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p w:rsidR="005E6494" w:rsidRPr="005E6494" w:rsidRDefault="005E6494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846"/>
        <w:gridCol w:w="8334"/>
      </w:tblGrid>
      <w:tr w:rsidR="000B2BF5" w:rsidRPr="005E6494" w:rsidTr="005E649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E649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B2BF5" w:rsidRPr="005E649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5E6494" w:rsidTr="005E6494">
        <w:tc>
          <w:tcPr>
            <w:tcW w:w="846" w:type="dxa"/>
          </w:tcPr>
          <w:p w:rsidR="000B2BF5" w:rsidRPr="005E649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E64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5E649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กองคลัง องค์การบริหารส่วนตำบลไสหร้า 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108/1 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หมู่ที่ 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ตำบลไสหร้า อำเภอฉวาง                           จังหวัดนครศรีธรรมราช 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80150 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0-7533-4236 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หรือ 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www.saiar.go.th  E-mail : office@saiar.go.th</w:t>
            </w:r>
          </w:p>
          <w:p w:rsidR="001A5925" w:rsidRPr="005E649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E649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E649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E649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E649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5E6494" w:rsidTr="005E6494">
        <w:tc>
          <w:tcPr>
            <w:tcW w:w="846" w:type="dxa"/>
          </w:tcPr>
          <w:p w:rsidR="000B2BF5" w:rsidRPr="005E649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E64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5E649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5E649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E649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E649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5E649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E649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6494" w:rsidRPr="005E6494" w:rsidRDefault="005E64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p w:rsidR="005E6494" w:rsidRPr="005E6494" w:rsidRDefault="005E6494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846"/>
        <w:gridCol w:w="8334"/>
      </w:tblGrid>
      <w:tr w:rsidR="000B2BF5" w:rsidRPr="005E6494" w:rsidTr="005E649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E649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B2BF5" w:rsidRPr="005E649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5E6494" w:rsidTr="005E6494">
        <w:tc>
          <w:tcPr>
            <w:tcW w:w="846" w:type="dxa"/>
          </w:tcPr>
          <w:p w:rsidR="000B2BF5" w:rsidRPr="005E6494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E64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5E6494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แบบแจ้งรายการเพื่อเสียภาษีโรงเรือนและที่ดิน 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2) 2. 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แบบคำร้องขอให้พิจารณาการประเมินภาษีโรงเรือนและที่ดิน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. 9)</w:t>
            </w:r>
          </w:p>
          <w:p w:rsidR="001A5925" w:rsidRPr="005E6494" w:rsidRDefault="005E6494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="001A5925" w:rsidRPr="005E649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6494" w:rsidRDefault="005E64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6494" w:rsidRDefault="005E64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6494" w:rsidRPr="005E6494" w:rsidRDefault="005E64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5E6494" w:rsidRDefault="005E6494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6494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17.85pt;margin-top:38.05pt;width:457.45pt;height:21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0B2BF5" w:rsidRPr="005E649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D30394" w:rsidRPr="005E6494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5E649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E64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5E6494">
        <w:rPr>
          <w:rFonts w:ascii="TH SarabunIT๙" w:hAnsi="TH SarabunIT๙" w:cs="TH SarabunIT๙"/>
          <w:noProof/>
          <w:sz w:val="32"/>
          <w:szCs w:val="32"/>
          <w:cs/>
        </w:rPr>
        <w:t>การรับชำระภาษีโรงเรือนและที่ดิน</w:t>
      </w:r>
      <w:r w:rsidR="007B7ED7" w:rsidRPr="005E64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E6494" w:rsidRDefault="00D30394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5E6494">
        <w:rPr>
          <w:rFonts w:ascii="TH SarabunIT๙" w:hAnsi="TH SarabunIT๙" w:cs="TH SarabunIT๙"/>
          <w:sz w:val="32"/>
          <w:szCs w:val="32"/>
        </w:rPr>
        <w:t>:</w:t>
      </w:r>
      <w:r w:rsidRPr="005E64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5E6494">
        <w:rPr>
          <w:rFonts w:ascii="TH SarabunIT๙" w:hAnsi="TH SarabunIT๙" w:cs="TH SarabunIT๙"/>
          <w:noProof/>
          <w:sz w:val="32"/>
          <w:szCs w:val="32"/>
          <w:cs/>
        </w:rPr>
        <w:t xml:space="preserve">สำนักบริหารการคลังท้องถิ่น กรมส่งเสริมการปกครองท้องถิ่น </w:t>
      </w:r>
    </w:p>
    <w:p w:rsidR="00D30394" w:rsidRPr="005E649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5E649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5E6494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5E649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5E6494">
        <w:rPr>
          <w:rFonts w:ascii="TH SarabunIT๙" w:hAnsi="TH SarabunIT๙" w:cs="TH SarabunIT๙"/>
          <w:noProof/>
          <w:sz w:val="32"/>
          <w:szCs w:val="32"/>
          <w:cs/>
        </w:rPr>
        <w:t>รับแจ้ง</w:t>
      </w:r>
    </w:p>
    <w:p w:rsidR="009F08E4" w:rsidRPr="005E6494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5E649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5E6494" w:rsidTr="009F08E4">
        <w:tc>
          <w:tcPr>
            <w:tcW w:w="10070" w:type="dxa"/>
          </w:tcPr>
          <w:p w:rsidR="00357B89" w:rsidRPr="005E6494" w:rsidRDefault="00357B89" w:rsidP="005E6494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64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64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E64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พระราชบัญญัติภาษีโรงเรือนและที่ดิน พ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E649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2475</w:t>
            </w:r>
            <w:r w:rsidRPr="005E64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5E649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5E649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E6494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5E6494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5E649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5E6494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5E6494" w:rsidRDefault="00D30394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5E649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5E6494">
        <w:rPr>
          <w:rFonts w:ascii="TH SarabunIT๙" w:hAnsi="TH SarabunIT๙" w:cs="TH SarabunIT๙"/>
          <w:noProof/>
          <w:sz w:val="32"/>
          <w:szCs w:val="32"/>
        </w:rPr>
        <w:t>-</w:t>
      </w: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5E649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E6494">
        <w:rPr>
          <w:rFonts w:ascii="TH SarabunIT๙" w:hAnsi="TH SarabunIT๙" w:cs="TH SarabunIT๙" w:hint="cs"/>
          <w:noProof/>
          <w:sz w:val="32"/>
          <w:szCs w:val="32"/>
          <w:cs/>
        </w:rPr>
        <w:t>๓๑</w:t>
      </w:r>
    </w:p>
    <w:p w:rsidR="005E6494" w:rsidRDefault="00D30394" w:rsidP="00D30394">
      <w:pPr>
        <w:spacing w:after="0"/>
        <w:rPr>
          <w:rFonts w:ascii="TH SarabunIT๙" w:hAnsi="TH SarabunIT๙" w:cs="TH SarabunIT๙" w:hint="cs"/>
          <w:noProof/>
          <w:sz w:val="32"/>
          <w:szCs w:val="32"/>
        </w:rPr>
      </w:pPr>
      <w:r w:rsidRPr="005E6494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="005E649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5E649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5E64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5E6494">
        <w:rPr>
          <w:rFonts w:ascii="TH SarabunIT๙" w:hAnsi="TH SarabunIT๙" w:cs="TH SarabunIT๙"/>
          <w:noProof/>
          <w:sz w:val="32"/>
          <w:szCs w:val="32"/>
          <w:cs/>
        </w:rPr>
        <w:t xml:space="preserve">การรับชำระภาษีโรงเรือนและที่ดิน </w:t>
      </w:r>
    </w:p>
    <w:p w:rsidR="00D30394" w:rsidRPr="005E6494" w:rsidRDefault="002F5480" w:rsidP="005E649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5E6494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องค์การบริหารส่วนตำบลไสหร้า อำเภอฉวาง จังหวัดนครศรีธรรมราช</w:t>
      </w:r>
    </w:p>
    <w:p w:rsidR="00D30394" w:rsidRPr="005E6494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5E6494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5E6494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5E6494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5E6494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5E6494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5E6494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5E6494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5E6494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5E6494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5E6494" w:rsidSect="005E6494">
      <w:pgSz w:w="12240" w:h="15840"/>
      <w:pgMar w:top="1701" w:right="1418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E6494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17EA0"/>
    <w:rsid w:val="00B4081B"/>
    <w:rsid w:val="00B424FF"/>
    <w:rsid w:val="00B76895"/>
    <w:rsid w:val="00B86199"/>
    <w:rsid w:val="00BF46B4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9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64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E649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812D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B1F9B-F49B-45F2-A79D-B510CF40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PPHAPPY</cp:lastModifiedBy>
  <cp:revision>3</cp:revision>
  <dcterms:created xsi:type="dcterms:W3CDTF">2015-11-02T03:20:00Z</dcterms:created>
  <dcterms:modified xsi:type="dcterms:W3CDTF">2015-11-02T03:28:00Z</dcterms:modified>
</cp:coreProperties>
</file>