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C7" w:rsidRDefault="008926C7" w:rsidP="008926C7">
      <w:pPr>
        <w:pStyle w:val="Default"/>
        <w:rPr>
          <w:rFonts w:hint="cs"/>
          <w:cs/>
        </w:rPr>
      </w:pPr>
    </w:p>
    <w:p w:rsidR="00736787" w:rsidRDefault="00736787" w:rsidP="008926C7">
      <w:pPr>
        <w:pStyle w:val="Default"/>
        <w:jc w:val="center"/>
        <w:rPr>
          <w:b/>
          <w:bCs/>
          <w:sz w:val="32"/>
          <w:szCs w:val="32"/>
        </w:rPr>
      </w:pPr>
      <w:r w:rsidRPr="00736787">
        <w:rPr>
          <w:b/>
          <w:bCs/>
          <w:noProof/>
          <w:sz w:val="32"/>
          <w:szCs w:val="32"/>
          <w:cs/>
        </w:rPr>
        <w:drawing>
          <wp:inline distT="0" distB="0" distL="0" distR="0">
            <wp:extent cx="1958196" cy="1801523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4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87" w:rsidRDefault="00736787" w:rsidP="008926C7">
      <w:pPr>
        <w:pStyle w:val="Default"/>
        <w:jc w:val="center"/>
        <w:rPr>
          <w:b/>
          <w:bCs/>
          <w:sz w:val="32"/>
          <w:szCs w:val="32"/>
        </w:rPr>
      </w:pPr>
    </w:p>
    <w:p w:rsidR="00736787" w:rsidRPr="00736787" w:rsidRDefault="00736787" w:rsidP="00736787">
      <w:pPr>
        <w:pStyle w:val="Default"/>
        <w:jc w:val="center"/>
        <w:rPr>
          <w:sz w:val="72"/>
          <w:szCs w:val="72"/>
        </w:rPr>
      </w:pPr>
      <w:r w:rsidRPr="00736787">
        <w:rPr>
          <w:b/>
          <w:bCs/>
          <w:sz w:val="72"/>
          <w:szCs w:val="72"/>
          <w:cs/>
        </w:rPr>
        <w:t>นโยบายการบริหารความเสี่ยงองค์กร</w:t>
      </w:r>
      <w:r w:rsidRPr="00736787">
        <w:rPr>
          <w:b/>
          <w:bCs/>
          <w:sz w:val="72"/>
          <w:szCs w:val="72"/>
        </w:rPr>
        <w:t xml:space="preserve"> (Enterprise Risk Management Policy)</w:t>
      </w: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P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  <w:r w:rsidRPr="00736787">
        <w:rPr>
          <w:rFonts w:hint="cs"/>
          <w:b/>
          <w:bCs/>
          <w:sz w:val="72"/>
          <w:szCs w:val="72"/>
          <w:cs/>
        </w:rPr>
        <w:t>โดย</w:t>
      </w: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</w:p>
    <w:p w:rsidR="00736787" w:rsidRPr="00736787" w:rsidRDefault="00736787" w:rsidP="008926C7">
      <w:pPr>
        <w:pStyle w:val="Default"/>
        <w:jc w:val="center"/>
        <w:rPr>
          <w:b/>
          <w:bCs/>
          <w:sz w:val="72"/>
          <w:szCs w:val="72"/>
        </w:rPr>
      </w:pPr>
      <w:r w:rsidRPr="00736787">
        <w:rPr>
          <w:rFonts w:hint="cs"/>
          <w:b/>
          <w:bCs/>
          <w:sz w:val="72"/>
          <w:szCs w:val="72"/>
          <w:cs/>
        </w:rPr>
        <w:lastRenderedPageBreak/>
        <w:t>องค์การบริหารส่วนตำบลไสหร้า</w:t>
      </w:r>
    </w:p>
    <w:p w:rsidR="00736787" w:rsidRDefault="00736787" w:rsidP="008926C7">
      <w:pPr>
        <w:pStyle w:val="Default"/>
        <w:jc w:val="center"/>
        <w:rPr>
          <w:b/>
          <w:bCs/>
          <w:sz w:val="32"/>
          <w:szCs w:val="32"/>
        </w:rPr>
      </w:pPr>
      <w:r w:rsidRPr="00736787">
        <w:rPr>
          <w:rFonts w:hint="cs"/>
          <w:b/>
          <w:bCs/>
          <w:sz w:val="72"/>
          <w:szCs w:val="72"/>
          <w:cs/>
        </w:rPr>
        <w:t>อำเภอฉวาง จังหวัดนครศรีธรรมราช</w:t>
      </w:r>
    </w:p>
    <w:p w:rsidR="00896EB4" w:rsidRDefault="00896EB4" w:rsidP="008926C7">
      <w:pPr>
        <w:pStyle w:val="Default"/>
        <w:jc w:val="center"/>
        <w:rPr>
          <w:b/>
          <w:bCs/>
          <w:sz w:val="32"/>
          <w:szCs w:val="32"/>
        </w:rPr>
      </w:pPr>
    </w:p>
    <w:p w:rsidR="00896EB4" w:rsidRDefault="008926C7" w:rsidP="008926C7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นโยบายการบริหารความเสี่ยงองค์กร</w:t>
      </w:r>
      <w:r w:rsidRPr="00D87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26C7" w:rsidRPr="00D87091" w:rsidRDefault="008926C7" w:rsidP="008926C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sz w:val="32"/>
          <w:szCs w:val="32"/>
        </w:rPr>
        <w:t>(Enterprise Risk Management Policy)</w:t>
      </w:r>
    </w:p>
    <w:p w:rsidR="008926C7" w:rsidRPr="00D87091" w:rsidRDefault="008926C7" w:rsidP="008926C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D87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26C7" w:rsidRPr="00D87091" w:rsidRDefault="008926C7" w:rsidP="008926C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(Enterprise Risk Management Policy) </w:t>
      </w:r>
      <w:r w:rsidRPr="00D8709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ฉบับนี้จัดท</w:t>
      </w:r>
      <w:r w:rsidR="0035572D" w:rsidRPr="00D87091">
        <w:rPr>
          <w:rFonts w:ascii="TH SarabunIT๙" w:hAnsi="TH SarabunIT๙" w:cs="TH SarabunIT๙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ขึ้นเพื่อให้ข้าราชการ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ลูกจ้างองค์การบริหารส่วนตำบลไสหร้า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="00794E8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87091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35572D" w:rsidRPr="00D87091">
        <w:rPr>
          <w:rFonts w:ascii="TH SarabunIT๙" w:hAnsi="TH SarabunIT๙" w:cs="TH SarabunIT๙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ไปใช้ในการตอบสนองและปฏิบัติงานในสภาวะวิกฤติหรือเกิดเหตุการณ์ฉุกเฉินต่างๆ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ซึ่งส่งผลให้องค์การบริหารส่วนตำบลไสหร้า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ไม่สามารถปฏิบัติงานได้อย่างต่อเนื่อง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ให้สามารถปฏิบัติงานใน</w:t>
      </w:r>
      <w:r w:rsidR="00D87091"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="00794E88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D87091">
        <w:rPr>
          <w:rFonts w:ascii="TH SarabunIT๙" w:hAnsi="TH SarabunIT๙" w:cs="TH SarabunIT๙"/>
          <w:sz w:val="32"/>
          <w:szCs w:val="32"/>
        </w:rPr>
        <w:t>“</w:t>
      </w:r>
      <w:r w:rsidRPr="00D87091">
        <w:rPr>
          <w:rFonts w:ascii="TH SarabunIT๙" w:hAnsi="TH SarabunIT๙" w:cs="TH SarabunIT๙"/>
          <w:sz w:val="32"/>
          <w:szCs w:val="32"/>
          <w:cs/>
        </w:rPr>
        <w:t>งานบริการหลักที่มีความส</w:t>
      </w:r>
      <w:r w:rsidR="00D87091" w:rsidRPr="00D87091">
        <w:rPr>
          <w:rFonts w:ascii="TH SarabunIT๙" w:hAnsi="TH SarabunIT๙" w:cs="TH SarabunIT๙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sz w:val="32"/>
          <w:szCs w:val="32"/>
        </w:rPr>
        <w:t xml:space="preserve">” </w:t>
      </w:r>
      <w:r w:rsidRPr="00D87091">
        <w:rPr>
          <w:rFonts w:ascii="TH SarabunIT๙" w:hAnsi="TH SarabunIT๙" w:cs="TH SarabunIT๙"/>
          <w:sz w:val="32"/>
          <w:szCs w:val="32"/>
          <w:cs/>
        </w:rPr>
        <w:t>ได้อย่างต่อเนื่อง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เป็นระบบ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D87091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87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26C7" w:rsidRPr="00D87091" w:rsidRDefault="008926C7" w:rsidP="00670FBB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(Enterprise Risk Management Policy) </w:t>
      </w:r>
      <w:r w:rsidRPr="00D87091">
        <w:rPr>
          <w:rFonts w:ascii="TH SarabunIT๙" w:hAnsi="TH SarabunIT๙" w:cs="TH SarabunIT๙"/>
          <w:sz w:val="32"/>
          <w:szCs w:val="32"/>
          <w:cs/>
        </w:rPr>
        <w:t>ของจัดท</w:t>
      </w:r>
      <w:r w:rsidR="00447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ขึ้นโดยมี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วัตถุประสงค์ส</w:t>
      </w:r>
      <w:r w:rsidR="004476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670FBB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เพื่อใช้เป็นแนวทางในการบริหารความต่อเนื่องขององค์การบริหารส่วนตำบลไสหร้าในสภาวะวิกฤต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B3049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มีการเตรียมความพร้อมในการรับมือกับสภาวะวิกฤตหรือเหตุการณ์ฉุกเฉินต่างๆ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B3049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เพื่อลดผลกระทบจากการชะงักในการปฏิบัติงานหรือการให้บริการประชาชนขององค์การบริหารส่วนตำบลไสหร้า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B3049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เพื่อบรรเทาความเสียหายให้อยู่ในสภาพที่ยอมรับได้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และลดระดับความรุนแรงของผลกระทบ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8709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D870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เพื่อให้ประชาชนและผู้มีส่วนได้ส่วนเสียขององค์การบริหารส่วนตำบลไสหร้า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มีความเชื่อมั่นในศักยภาพขององค์การบริหารส่วนตำบลไสหร้า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แม้ต้องเผชิญกับเหตุการณ์ร้ายแรงและส่งผลกระทบจนท</w:t>
      </w:r>
      <w:r w:rsidR="00B3049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ต้องหยุดชะงัก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26C7" w:rsidRPr="00D87091" w:rsidRDefault="008926C7" w:rsidP="00D87091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แนวคิดพื้นฐานในการบริหารความเสี่ยง</w:t>
      </w:r>
      <w:r w:rsidRPr="00D870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6EB4" w:rsidRDefault="008926C7" w:rsidP="00D870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  <w:cs/>
        </w:rPr>
        <w:t>จากการสภาวการณ์ในปัจจุบันขององค์การบริหารส่วนตำบลไสหร้า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ที่เผชิญกับการเปลี่ยนแปลง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87091">
        <w:rPr>
          <w:rFonts w:ascii="TH SarabunIT๙" w:hAnsi="TH SarabunIT๙" w:cs="TH SarabunIT๙"/>
          <w:sz w:val="32"/>
          <w:szCs w:val="32"/>
          <w:cs/>
        </w:rPr>
        <w:t>อยู่ตลอดเวลาไม่ว่าจะเป็น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จากปัจจัยภายนอก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การเปลี่ยนแปลงสภาวะเศรษฐกิจ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หรือปัจจัยภายใน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การก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หนดแผนยุทธศาสตร์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การก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หนดแผนการปฏิบัติราชการ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โครงสร้างองค์กรการบริหารจัดการข้อมูล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ประกอบกับคณะผู้บริหารขององค์การบริหารส่วนตำบล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ไสหร้าที่ตระหนักถึงความส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คัญของการบริหารความเสี่ยงองค์กร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ซึ่งถือเป็น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องค์ประกอบที่ส</w:t>
      </w:r>
      <w:r w:rsidR="00D870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คัญของการ</w:t>
      </w:r>
      <w:r w:rsidR="00896E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87091">
        <w:rPr>
          <w:rFonts w:ascii="TH SarabunIT๙" w:hAnsi="TH SarabunIT๙" w:cs="TH SarabunIT๙"/>
          <w:sz w:val="32"/>
          <w:szCs w:val="32"/>
          <w:cs/>
        </w:rPr>
        <w:t>ก้าวไปสู่ระบบการก</w:t>
      </w:r>
      <w:r w:rsidR="00896E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sz w:val="32"/>
          <w:szCs w:val="32"/>
          <w:cs/>
        </w:rPr>
        <w:t>กับดูแลกิจการที่ดีขององค์การบริหารส่วนตำบลไสหร้า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พร้อมทั้งเป็นการสร้าง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มูลค่าเพิ่มให้กับผู้ที่เกี่ยวข้อง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โดยเชื่อมั่นว่าการบริหารความเสี่ยงองค์กรเป็นกระบวนการที่ช่วยให้องค์การบริหารส่วนตำบลไสหร้า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สามารถบรรลุวัตถุประสงค์ที่ตั้งไว้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ในขณะเดียวกันก็ลดอุปสรรคหรือสิ่งที่ไม่คาดหวังที่อาจจะ</w:t>
      </w:r>
      <w:r w:rsidRPr="00D87091">
        <w:rPr>
          <w:rFonts w:ascii="TH SarabunIT๙" w:hAnsi="TH SarabunIT๙" w:cs="TH SarabunIT๙"/>
          <w:sz w:val="32"/>
          <w:szCs w:val="32"/>
          <w:cs/>
        </w:rPr>
        <w:lastRenderedPageBreak/>
        <w:t>เกิดขึ้นทั้งในด้านผลการ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ปฏิบัติงานและความเชื่อถือจากประชาชนต่อองค์กร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ป้องกันความเสียหายต่อทรัพยากรขององค์กรตอบสนองต่อการ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เปลี่ยนแปลงของสภาพแวดล้อมภายนอกและภายในอย่างมีประสิทธิภาพ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มีระบบจัดการและควบคุมที่ดีนาไปสู่การ</w:t>
      </w:r>
      <w:r w:rsidRPr="00D87091">
        <w:rPr>
          <w:rFonts w:ascii="TH SarabunIT๙" w:hAnsi="TH SarabunIT๙" w:cs="TH SarabunIT๙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sz w:val="32"/>
          <w:szCs w:val="32"/>
          <w:cs/>
        </w:rPr>
        <w:t>บริหารจัดการที่ดีต่อไปในอนาคต</w:t>
      </w:r>
    </w:p>
    <w:p w:rsidR="00896EB4" w:rsidRDefault="00896EB4" w:rsidP="00D870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B4" w:rsidRDefault="00896EB4" w:rsidP="00D8709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EB4" w:rsidRPr="00896EB4" w:rsidRDefault="00896EB4" w:rsidP="00896EB4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96EB4"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896EB4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  <w:r w:rsidRPr="00896EB4">
        <w:rPr>
          <w:rFonts w:ascii="TH SarabunIT๙" w:hAnsi="TH SarabunIT๙" w:cs="TH SarabunIT๙"/>
          <w:sz w:val="32"/>
          <w:szCs w:val="32"/>
        </w:rPr>
        <w:t>…</w:t>
      </w:r>
    </w:p>
    <w:p w:rsidR="00896EB4" w:rsidRDefault="008926C7" w:rsidP="00896EB4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sz w:val="32"/>
          <w:szCs w:val="32"/>
        </w:rPr>
        <w:t>2</w:t>
      </w:r>
    </w:p>
    <w:p w:rsidR="008926C7" w:rsidRPr="00D87091" w:rsidRDefault="008926C7" w:rsidP="00896EB4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นโยบายการบริหารความเสี่ยง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896EB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896E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ให้การบริหารความเสี่ยงเป็นความรับผิดชอบของพนักงานในทุกระดับชั้นที่ต้องตระหนักถึงความเสี่ยงที่มีในการปฏิบัติงานในหน่วยงานของตนและ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โดยให้ความส</w:t>
      </w:r>
      <w:r w:rsidR="002F033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คัญในการบริหารความเสี่ยง</w:t>
      </w:r>
      <w:r w:rsidR="002F03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ด้านต่างๆ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ให้อยู่ใน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ระดับที่เพียงพอและเหมาะสม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96EB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ให้มีกระบวนการบริหารความเสี่ยงองค์กรที่เป็นไปตามมาตรฐานที่ดีตามแนวปฏิบัติสากล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F03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เพื่อให้เกิดการบริหารจัดการความเสี่ยงที่อาจส่งผลกระทบกับการด</w:t>
      </w:r>
      <w:r w:rsidR="00896EB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เนินงานขององค์การบริหารส่วนตำบล</w:t>
      </w:r>
      <w:r w:rsidR="002F03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ไสหร้าอย่างมีประสิทธิภาพ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เกิดการ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พัฒนาและมีการปฏิบัติงานด้านการบริหารความเสี่ยงทั่วทั้งองค์กรในทิศทางเดียวกัน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โดยน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ระบบการบริหารความ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เสี่ยงมาเป็นส่วนหนึ่งในการตัดสินใจ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การวางแผนกลยุทธ์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แผนงาน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และการด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เนินงานของผู้บริหาร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ข้าราชการ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พนักงาน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และลูกจ้างองค์การบริหารส่วนตำบลไสหร้า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รวมถึงการมุ่งเน้นให้บรรลุวัตถุประสงค์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วิสัยทัศน์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พันธกิจ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เพื่อสร้างความ</w:t>
      </w:r>
      <w:r w:rsidR="002F03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เป็นเลิศในการปฏิบัติงานและสร้างความเชื่อมั่นของผู้เกี่ยวข้อง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260F5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•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มีการก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หนดแนวทางป้องกันและบรรเทาความเสี่ยงจากการด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เพื่อหลีกเลี่ยงความเสียหาย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หรือความสูญเสียที่อาจจะเกิดขึ้น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รวมถึงการติดตามและประเมินผลการบริหารความเสี่ยงอย่าง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60F5D">
        <w:rPr>
          <w:rFonts w:ascii="TH SarabunIT๙" w:hAnsi="TH SarabunIT๙" w:cs="TH SarabunIT๙"/>
          <w:color w:val="auto"/>
          <w:sz w:val="32"/>
          <w:szCs w:val="32"/>
          <w:cs/>
        </w:rPr>
        <w:t>สม่ำ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เสมอ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มีการน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ระบบเทคโนโลยีสารสนเทศมาใช้ในกระบวนการบริหาร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และสนับสนุนให้บุคลากรทุกระดับสามารถเข้าถึงแหล่ง</w:t>
      </w:r>
      <w:r w:rsidR="00F5379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ข้อมูลข่าวสารการบริหารความเสี่ยงอย่างทั่วถึง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ตลอดจนการ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จัดระบบการรายงานการบริหารความเสี่ยง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ให้ผู้บริหาร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ปลัด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เจ้าหน้าที่ตรวจสอบภายใน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เป็นไปอย่างมีประสิทธิภาพ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260F5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นิยามความเสี่ยงและการบริหารความเสี่ยงองค์กร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260F5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(Risk)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โอกาส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เหตุการณ์ที่มีความไม่แน่นอน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หรือสิ่งที่ท</w:t>
      </w:r>
      <w:r w:rsidR="001F4B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ให้แผนงานหรือการด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เนินการอยู่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ปัจจุบันไม่บรรลุวัตถุประสงค์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เป้าหมายที่ก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โดยก่อให้เกิดผลกระทบหรือความเสียหายต่อองค์กรในที่สุด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ทั้งในแง่ของผลกระทบที่เป็นตัวเงิน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หรือผลกระทบที่มีต่อภาพลักษณ์และชื่อเสียงองค์กร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624086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การบริหารความเสี่ยงองค์กร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(Enterprise Risk Management)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กระบวนการที่ปฏิบัติโดยคณะกรรมการผู้บริหารและบุคลากรทุกคนในองค์กรเพื่อช่วยในการก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หนดกลยุทธ์และด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60F5D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โดยกระบวนการบริหารความเสี่ยง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ได้รับการออกแบบเพื่อให้สามารถบ่งชี้เหตุการณ์ที่อาจเกิดขึ้นและ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มีผลกระทบต่อองค์กร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และสามารถจัดการความเสี่ยง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ให้อยู่ในระดับที่องค์กรยอมรับ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เพื่อให้ได้รับความมั่นใจอย่างสมเหตุสมผล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ในการบรรลุวัตถุประสงค์ที่องค์กรก</w:t>
      </w:r>
      <w:r w:rsidR="00260F5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หนดไว้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624086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กระบวนการบริหารความเสี่ยงองค์กร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1F4B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1F4B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หนดกระบวนการบริหารความเสี่ยง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เพื่อให้ขั้นตอนและวิธีการในการบริหารความเสี่ยง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24086">
        <w:rPr>
          <w:rFonts w:ascii="TH SarabunIT๙" w:hAnsi="TH SarabunIT๙" w:cs="TH SarabunIT๙"/>
          <w:color w:val="auto"/>
          <w:sz w:val="32"/>
          <w:szCs w:val="32"/>
          <w:cs/>
        </w:rPr>
        <w:t>เป็นไปอย่างมีระบบและ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ดำเ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นิน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ไปในทิศทางเดียวกันทั่วทั้งองค์กร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โดยมีขั้นตอนส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คัญของกระบวนการบริหารความเสี่ยงองค์กร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8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ขั้นตอน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(Internal Environment) </w:t>
      </w:r>
    </w:p>
    <w:p w:rsidR="00624086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(Objective Setting)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3</w:t>
      </w:r>
      <w:r w:rsidR="0062408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การบ่งชี้เหตุการณ์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(Event Identification)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(Risk Assessment)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การตอบสนองความเสี่ยง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(Risk Response) </w:t>
      </w:r>
    </w:p>
    <w:p w:rsidR="00624086" w:rsidRDefault="00624086" w:rsidP="00624086">
      <w:pPr>
        <w:pStyle w:val="Default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624086" w:rsidRDefault="00624086" w:rsidP="00624086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3</w:t>
      </w:r>
    </w:p>
    <w:p w:rsidR="00624086" w:rsidRDefault="00624086" w:rsidP="00624086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624086" w:rsidRDefault="00624086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กิจกรรมการควบคุม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(Control Activities)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ข้อมูลและการติดต่อสื่อสาร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(Information and Communication) </w:t>
      </w:r>
    </w:p>
    <w:p w:rsidR="008926C7" w:rsidRPr="00D87091" w:rsidRDefault="008926C7" w:rsidP="0062408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(Monitoring) </w:t>
      </w:r>
    </w:p>
    <w:p w:rsidR="008926C7" w:rsidRPr="00D87091" w:rsidRDefault="008926C7" w:rsidP="009204FF">
      <w:pPr>
        <w:pStyle w:val="Default"/>
        <w:spacing w:before="24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สภาพแวดล้อมภายในองค์กร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(Internal Environment) </w:t>
      </w:r>
    </w:p>
    <w:p w:rsidR="008926C7" w:rsidRPr="00D87091" w:rsidRDefault="008926C7" w:rsidP="009204FF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สภาพแวดล้อมภายในองค์กรเป็นพื้นฐานที่ส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คัญส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หรับกรอบการบริหารความเสี่ยง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ซึ่งมีอิทธิพลต่อการก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หนดกลยุทธ์และเป้าหมายขององค์กร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หนดกิจกรรม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การบ่งชี้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ประเมิน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และจัดการความเสี่ยงสภาพแวดล้อมภายในองค์กร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ปัจจัยต่างๆ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จริยธรรม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วิธีการท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งานของผู้บริหารและบุคลากร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รูปแบบการจัดการของฝ่ายบริหารและวิธีการมอบหมายอ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นาจหน้าที่และความรับผิดชอบ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ซึ่งผู้บริหารต้องมีการก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หนดร่วมกันกับพนักงานในองค์กร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ส่งผลให้มีการสร้างจิตส</w:t>
      </w:r>
      <w:r w:rsidR="004E729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นึก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การตระหนักและรับรู้เรื่องความเสี่ยง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และการควบคุมแก่พนักงานทุกคนในองค์กร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การก</w:t>
      </w:r>
      <w:r w:rsidR="0062408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หนดวัตถุประสงค์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(Objectives Setting)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องค์กรควรมีการก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หนดวัตถุประสงค์ในการปฏิบัติงานที่ชัดเจน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เพื่อให้มั่นใจว่าวัตถุประสงค์ที่ก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หนดนั้นมี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ความสอดคล้องกับเป้าหมายเชิงกลยุทธ์และความเสี่ยงที่องค์กรยอมรับได้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โดยการบริหารจัดการให้อยู่ในกรอบของ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Risk Appetite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Risk Tolerance </w:t>
      </w:r>
    </w:p>
    <w:p w:rsidR="00096D3D" w:rsidRDefault="008926C7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การบ่งชี้เหตุการณ์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(Event Identification)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ในกระบวนการบ่งชี้เหตุการณ์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ควรต้องพิจารณาปัจจัยความเสี่ยงทุกด้านที่อาจเกิดขึ้น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บุคลากร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กฎหมาย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E729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ภาษีอากร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สิ่งแวดล้อม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ความสัมพันธ์ระหว่างเหตุการณ์ที่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อาจเกิดขึ้น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แหล่งความเสี่ยงทั้งจาก</w:t>
      </w:r>
    </w:p>
    <w:p w:rsidR="005819BC" w:rsidRDefault="008926C7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819B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สภาพแวดล้อมภายในและภายนอกองค์กร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สภาพแวดล้อมภายนอกองค์กร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เป็นองค์ประกอบต่างๆ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96D3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ที่อยู่ภายนอกองค์กรซึ่งมีอิทธิพลต่อวัตถุประสงค์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ยกตัวอย่างเช่น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วัฒนธรรม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การเมือง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กฎหมาย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ข้อบังคับ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การเงิน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เทคโนโลยี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เศรษฐกิจ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สภาพแวดล้อมในการแข่งขันทั้งภายในประเทศและต่างประเทศ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ตัวขับเคลื่อนหลักและแนวโน้มที่ส่งผลกระทบต่อ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การยอมรับและคุณค่าของผู้มีส่วนได้เสียภายนอกองค์กร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819BC" w:rsidRDefault="008926C7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5819B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สภาพแวดล้อมภายในองค์กร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เป็นสิ่งต่างๆ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ที่อยู่ภายในองค์กรและมีอิทธิพลต่อเป้าหมายของ</w:t>
      </w:r>
      <w:r w:rsidR="009204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องค์กรยกตัวอย่าง</w:t>
      </w:r>
      <w:r w:rsidR="009204F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ขีดความสามารถขององค์กร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ในแง่ของทรัพยากรและความรู้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เงินทุน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เวลา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บุคลากร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ระบบและเทคโนโลยี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ระบบสารสนเทศ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Flow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ของข้อมูล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และกระบวนการตัดสินใจทั้งที่เป็นทางการและไม่เป็น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ทางการ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ผู้มีส่วนได้เสียภายในองค์กร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และกลยุทธ์องค์กร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การรับรู้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คุณค่า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และวัฒนธรรมองค์กร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มาตรฐานและแบบจ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ลองที่พัฒนาโดยองค์กร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โครงสร้าง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204FF">
        <w:rPr>
          <w:rFonts w:ascii="TH SarabunIT๙" w:hAnsi="TH SarabunIT๙" w:cs="TH SarabunIT๙"/>
          <w:color w:val="auto"/>
          <w:sz w:val="32"/>
          <w:szCs w:val="32"/>
        </w:rPr>
        <w:t xml:space="preserve">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ระบบการจัดการ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บทบาทหน้าที่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และความรับผิดชอบ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819BC" w:rsidRDefault="008926C7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การระบุเหตุการณ์อาจด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เนินการโดยการสัมภาษณ์ผู้บริหารระดับสูงหรือฝ่ายจัดการที่รับผิดชอบในแผนงานหรือการด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เนินการนั้น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และรวบรวมประเด็นความเสี่ยงส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คัญที่ได้รับความสนใจหรือเป็นประเด็นที่กังวล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เพื่อน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มาจัดท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ภาพรวมความเสี่ยงขององค์กร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(Corporate Risk Profile)</w:t>
      </w:r>
      <w:r w:rsidR="0062408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ทั้งนี้องค์การบริหารส่วนตำบลไสหร้า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ได้จ</w:t>
      </w:r>
      <w:r w:rsidR="0062408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แนกประเภทของความ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เสี่ยงออกเป็น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ประเภท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819BC" w:rsidRDefault="005819BC" w:rsidP="00624086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819BC" w:rsidRDefault="005819BC" w:rsidP="005819BC">
      <w:pPr>
        <w:pStyle w:val="Default"/>
        <w:spacing w:before="120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5819BC" w:rsidRDefault="008926C7" w:rsidP="005819BC">
      <w:pPr>
        <w:pStyle w:val="Default"/>
        <w:spacing w:before="120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4</w:t>
      </w:r>
    </w:p>
    <w:p w:rsidR="008926C7" w:rsidRPr="00D87091" w:rsidRDefault="008926C7" w:rsidP="00862E55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(Strategic Risk)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ความเสี่ยงที่เกี่ยวข้องกับการก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หนดแผนกลยุทธ์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แผนการ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และการน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แผนดังกล่าวไปปฏิบัติอย่างไม่เหมาะสม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นอกจากนี้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ความเสี่ยงด้านกลยุทธ์</w:t>
      </w:r>
      <w:r w:rsidR="009609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ยังรวมถึงการ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เปลี่ยนแปลงจากปัจจัยภายนอกและปัจจัยภายใน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อันส่งผลกระทบต่อการก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หนดกลยุทธ์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609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หรือกา</w:t>
      </w:r>
      <w:r w:rsidR="00862E55">
        <w:rPr>
          <w:rFonts w:ascii="TH SarabunIT๙" w:hAnsi="TH SarabunIT๙" w:cs="TH SarabunIT๙" w:hint="cs"/>
          <w:color w:val="auto"/>
          <w:sz w:val="32"/>
          <w:szCs w:val="32"/>
          <w:cs/>
        </w:rPr>
        <w:t>รดำ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เนินงานเพื่อให้บรรลุวัตถุประสงค์หลัก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และแนวทางการด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AB7D83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ความเสี่ยงด้านปฏิบัติการ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(Operational Risk)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ความเสี่ยงที่เกี่ยวข้องกับการปฏิบัติงานของ</w:t>
      </w:r>
      <w:r w:rsidR="00AA21D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แต่ละกระบวนการหรือกิจกรรมภายในองค์กร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รวมทั้งความเสี่ยงที่เกี่ยวข้องกับการบริหารจัดการข้อมูล</w:t>
      </w:r>
      <w:r w:rsidR="00AA21D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ด้านเทคโนโลยีสารสนเทศ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และข้อมูลความรู้ต่างๆ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เพื่อให้การปฏิบัติงานบรรลุเป้าหมายที่ก</w:t>
      </w:r>
      <w:r w:rsidR="00AB7D8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ซึ่งความเสี่ยงด้านปฏิบัติการจะส่งผลกระทบต่อ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ประสิทธิภาพของกระบวนการท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และการบรรลุวัตถุประสงค์</w:t>
      </w:r>
      <w:r w:rsidR="00AA21D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หลักขององค์กรในภาพรวม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AB7D83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ความเสี่ยงที่เกี่ยวข้องกับการบริหารจัดการทางการเงิน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(Financial Risk)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โดยอาจเป็นความเสี่ยงที่เกิดจากปัจจัยภายใน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การบริหารจัดการด้านการวางแผนการใช้จ่ายเงินตาม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ข้อ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บัญญัติ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หรือจากปัจจัยภายนอก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การจัดสรรเงินงบประมาณ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หรือความเสี่ยงที่คู่สัญญาไม่สามารถปฏิบัติตามภาระผูกพัน</w:t>
      </w:r>
      <w:r w:rsidR="00AA21D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ที่ตกลงไว้อันส่งผลกระทบต่อการ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รงอยู่รวมถึงส่งผลให้เกิดความเสียหายต่อองค์กร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76C6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ความเสี่ยงที่เกี่ยวข้องกับการปฏิบัติตามกฎระเบียบ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(Compliance Risk)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ข้อบังคับของหน่วยงานก</w:t>
      </w:r>
      <w:r w:rsidR="00AA21D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กรมส่งเสริมการปกครองส่วนท้องถิ่น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มติคณะรัฐมนตรี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เป็นต้น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รวมทั้งความเสี่ยงที่เกี่ยวกับกฎหมายต่างๆ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เกี่ยวข้องกับการปฏิบัติราชการ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ซึ่งเมื่อมีความเสี่ยงด้านนี้เกิดขึ้นจะส่งผลกระทบต่อชื่อเสียงและภาพลักษณ์ขององค์กรโดยรวม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76C6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(Risk Assessment) </w:t>
      </w:r>
    </w:p>
    <w:p w:rsidR="008926C7" w:rsidRPr="00D87091" w:rsidRDefault="008926C7" w:rsidP="00E46135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หรับการประเมินความเสี่ยงเป็นขั้นตอนที่จะต้องด</w:t>
      </w:r>
      <w:r w:rsidR="00F276C6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เนินการต่อจากการระบุความเสี่ยง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โดยการประเมินความเสี่ยง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="00E461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2</w:t>
      </w:r>
      <w:r w:rsidR="00E4613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กระบวนการหลัก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76C6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การวิเคราะห์ความเสี่ยง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จะพิจารณาสาเหตุและแหล่งที่มาของความเสี่ยงผลกระทบที่ตามมา</w:t>
      </w:r>
      <w:r w:rsidR="00F560B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ทั้งในทางบวกและทางลบ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รวมทั้งโอกาสที่อาจเกิดขึ้นของผลกระทบที่อาจตามมา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โดยจะต้องมีการระบุถึงปัจจัยที่มีผลต่อผลกระทบ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และโอกาสที่จะเกิดขึ้น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="0085780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เหตุการณ์หรือสถานการณ์หนึ่งๆ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อาจจะเกิดผลที่ตามมาและกระทบต่อวัตถุประสงค์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เป้าหมายหลายด้านนอกจากนั้นในการวิเคราะห์ควรพิจารณาถึงมาตรการจัดการความเสี่ยงที่ด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เนินการอยู่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รวมถึงประสิทธิผลของมาตรการดังกล่าวด้วย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82A3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การประเมินความเสี่ยงจะเปรียบเทียบระหว่างระดับของความเสี่ยงที่ได้จากการวิเคราะห์ความเสี่ยง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เทียบกับระดับความเสี่ยงที่ยอมรับได้</w:t>
      </w:r>
      <w:r w:rsidR="00F57B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ในกรณีที่ระดับของความเสี่ยงไม่อยู่ใน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ระดับที่ยอมรับได้ของเกณฑ์การยอมรับความเสี่ยง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ความเสี่ยงดังกล่าวจะได้รับการจัดการทันที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82A3E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การก</w:t>
      </w:r>
      <w:r w:rsidR="00B82A3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หนดเกณฑ์ความเสี่ยง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B82A3E" w:rsidRDefault="008926C7" w:rsidP="00B82A3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เกณฑ์ที่ใช้ในการประเมินความเสี่ยงควรสะท้อนถึงคุณค่าวัตถุประสงค์และทรัพยากรขององค์กร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57B7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โดยเกณฑ์บางประเภทอาจพัฒนาได้จากข้อก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หนดทางกฎหมายหรือข้อบังคับของหน่วยงานก</w:t>
      </w:r>
      <w:r w:rsidR="00F57B7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ซึ่งเกณฑ์ที่ก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หนดต้องสอดคล้องกับนโยบายความเสี่ยงขององค์กรและมีการทบทวนอย่างต่อเนื่อง</w:t>
      </w:r>
    </w:p>
    <w:p w:rsidR="00B82A3E" w:rsidRDefault="008926C7" w:rsidP="00B82A3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ปัจจัยที่น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มาพิจารณาเพื่อประกอบการก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หนดเกณฑ์ความเสี่ยง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ลักษณะและประเภทของผลกระทบที่สามารถเกิดขึ้นและแนวทางในการประเมินผลกระทบ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แนวทางในการระบุโอกาสในการเกิดขึ้น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82A3E" w:rsidRDefault="00B82A3E" w:rsidP="00B82A3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82A3E" w:rsidRDefault="00B82A3E" w:rsidP="00B82A3E">
      <w:pPr>
        <w:pStyle w:val="Default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กรอบเวลา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B82A3E" w:rsidRDefault="008926C7" w:rsidP="00B82A3E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5</w:t>
      </w:r>
    </w:p>
    <w:p w:rsidR="008926C7" w:rsidRPr="00D87091" w:rsidRDefault="008926C7" w:rsidP="00553CBE">
      <w:pPr>
        <w:pStyle w:val="Default"/>
        <w:spacing w:before="2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กรอบเวลาของโอกาส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และผลกระทบที่เกิดขึ้น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แนวทางในการก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หนดระดับความเสี่ยง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ระดับของความเสี่ยงที่สามารถยอมรับได้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ระดับของความเสี่ยงที่จะต้องจัดการโอกาสที่จะเกิดเหตุการณ์ความเสี่ยง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(Likelihood)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ระดับของโอกาสที่จะเกิดเหตุการณ์ความเสี่ยงและระดับของความเสียหาย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แบ่งเป็น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</w:t>
      </w:r>
      <w:r w:rsidR="00B82A3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หนดนิยามในแต่ละระดับ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ค่อนข้างแน่นอน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น่าจะเกิด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เป็นไปได้ที่จะเกิด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ไม่น่าจะเกิด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ยากที่จะเกิด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553CBE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ระดับของความเสียหาย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(Impact)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ระดับของความเสียหายจากเหตุการณ์ความเสี่ยง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แบ่งเป็น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ผลกระทบด้านการเงิน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ผลกระทบด้านชื่อเสียงและภาพลักษณ์องค์กร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ผลกระทบต่อการไม่ปฏิบัติตามกฎ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ระเบียบ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ข้อบังคับ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ผลกระทบต่อบุคลากรส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คัญของ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ผลกระทบต่อความล่าช้าในการด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เนินงานโครงการส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553CBE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แต่ละด้านแบ่งเป็น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หนดนิยามในแต่ละระดับ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วิกฤต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มีนัยส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ปานกลาง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น้อย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ไม่มีนัยส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F5DC0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การตอบสนองความเสี่ยง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(Risk Response) </w:t>
      </w:r>
    </w:p>
    <w:p w:rsidR="008926C7" w:rsidRPr="00D87091" w:rsidRDefault="008926C7" w:rsidP="009C578C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การก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หนดแผนจัดการความเสี่ยงจะมีการน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เสนอแผนจัดการความเสี่ยงที่จะด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เนินการต่อที่ประชุมคณะผู้บริหารเพื่อพิจารณาและขออนุมัติการจัดสรรทรัพยากรที่จ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เป็นต้องใช้ด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ถ้ามี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โดยในการคัดเลือกแนวทาง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ในการจัดการความเสี่ยงที่เหมาะสมที่สุดจะค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นึงถึงความเสี่ยงที่ยอมรับได้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(Risk Appetite)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กับต้นทุนที่เกิดขึ้น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เปรียบเทียบกับประโยชน์ที่จะได้รับ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รวมถึงข้อกฎหมายและข้อก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หนดอื่นๆ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ความรับผิดชอบที่มีต่อสังคม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ระดับความเสี่ยงที่องค์การบริหารส่วน</w:t>
      </w:r>
      <w:r w:rsidR="009C578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โดยยังคงให้องค์กรสามารถ</w:t>
      </w:r>
      <w:r w:rsidR="008F5DC0">
        <w:rPr>
          <w:rFonts w:ascii="TH SarabunIT๙" w:hAnsi="TH SarabunIT๙" w:cs="TH SarabunIT๙" w:hint="cs"/>
          <w:color w:val="auto"/>
          <w:sz w:val="32"/>
          <w:szCs w:val="32"/>
          <w:cs/>
        </w:rPr>
        <w:t>ดำ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และบรรลุเป้าหมายหรือวัตถุประสงค์ที่วางไว้</w:t>
      </w:r>
    </w:p>
    <w:p w:rsidR="000D0EB5" w:rsidRDefault="008926C7" w:rsidP="000D0EB5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ทั้งนี้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ในการตัดสินใจเลือกแนวทางในการจัดการความเสี่ยงอาจต้องค</w:t>
      </w:r>
      <w:r w:rsidR="000D0EB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นึงถึงความเสี่ยงที่อาจเกิดขึ้นหากไม่มีการจัดการซึ่งอาจไม่สมเหตุสมผลในแง่มุมเศรษฐศาสตร์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ความเสี่ยงที่ส่งผลกระทบในทางลบอย่างมีสาระส</w:t>
      </w:r>
      <w:r w:rsidR="000D0EB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แต่โอกาสที่จะเกิดขึ้นน้อยมาก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แนวทางในการจัดการความเสี่ยงอาจพิจารณาด</w:t>
      </w:r>
      <w:r w:rsidR="000D0EB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เนินการเป็นกรณีๆ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ไป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หรืออาจด</w:t>
      </w:r>
      <w:r w:rsidR="000D0EB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เนินการไปพร้อมๆ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กับความเสี่ยงอื่นๆ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D0EB5" w:rsidRDefault="000D0EB5" w:rsidP="000D0E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53CBE" w:rsidRDefault="00553CBE" w:rsidP="000D0E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D0EB5" w:rsidRPr="00553CBE" w:rsidRDefault="00553CBE" w:rsidP="00553CBE">
      <w:pPr>
        <w:pStyle w:val="Default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53CBE"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553CBE">
        <w:rPr>
          <w:rFonts w:ascii="TH SarabunIT๙" w:hAnsi="TH SarabunIT๙" w:cs="TH SarabunIT๙"/>
          <w:color w:val="auto"/>
          <w:sz w:val="32"/>
          <w:szCs w:val="32"/>
          <w:cs/>
        </w:rPr>
        <w:t>แนวทาง</w:t>
      </w:r>
      <w:r w:rsidRPr="00553CBE"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0D0EB5" w:rsidRDefault="000D0EB5" w:rsidP="000D0E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53CBE" w:rsidRDefault="008926C7" w:rsidP="00553CBE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6</w:t>
      </w:r>
    </w:p>
    <w:p w:rsidR="008926C7" w:rsidRPr="00D87091" w:rsidRDefault="008926C7" w:rsidP="00F21FB3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แนวทางในการจัดการความเสี่ยง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9259D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การหลีกเลี่ยง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(Avoid)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เป็นการด</w:t>
      </w:r>
      <w:r w:rsidR="00F7214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เนินการเพื่อหลีกเลี่ยงเหตุการณ์ที่ก่อให้เกิดความเสี่ยง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มักใช้ใน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C578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กรณีที่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ความเสี่ยงมีความรุนแรงสูง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ไม่สามารถหาวิธีลด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จัดการให้อยู่ในระดับที่ยอมรับได้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การลด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(Reduce)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เป็นการจัดหามาตรการจัดการ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เพื่อลดโอกาสการเกิดเหตุการณ์ความเสี่ยง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หรือลดผลกระทบที่อาจเกิดขึ้น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ให้อยู่ในระดับที่ยอมรับได้</w:t>
      </w:r>
      <w:r w:rsidR="00D5799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การเตรียมแผนฉุกเฉิน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(Contingency plan) </w:t>
      </w:r>
    </w:p>
    <w:p w:rsidR="008926C7" w:rsidRPr="00D87091" w:rsidRDefault="008926C7" w:rsidP="00957F60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การยอมรับ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(Accept)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ความเสี่ยงที่เหลือในปัจจุบันอยู่ในระดับที่ยอมรับได้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โดยไม่ต้องด</w:t>
      </w:r>
      <w:r w:rsidR="009C578C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เนินการใดๆ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เพื่อลดโอกาสหรือผลกระทบที่อาจเกิดขึ้นอีก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มักใช้กับความเสี่ยงที่ต้นทุนของมาตรการจัดการสูง</w:t>
      </w:r>
      <w:r w:rsidR="009C578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ไม่คุ้มกับประโยชน์ที่ได้รับ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กิจกรรมการควบคุม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(Control Activities) </w:t>
      </w:r>
    </w:p>
    <w:p w:rsidR="008926C7" w:rsidRPr="00D87091" w:rsidRDefault="008926C7" w:rsidP="00957F6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กิจกรรมการควบคุม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นโยบายและกระบวนการปฏิบัติงาน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เพื่อให้มั่นใจว่าได้มีการจัดการความเสี่ยงให้อยู่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ระดับที่สามารถยอมรับได้เพื่อป้องกันไม่ให้เกิดผลกระทบต่อเป้าหมายขององค์กรเนื่องจากแต่ละองค์กรมีการก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วัตถุประสงค์และเทคนิคการน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ไปปฏิบัติเป็นของเฉพาะองค์กร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กิจกรรมการควบคุมจึงมีความแตกต่างกัน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ซึ่งอาจ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แบ่งได้เป็น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ประเภท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การควบคุมเพื่อการป้องกัน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(Preventive Control)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เป็นวิธีการควบคุมที่ก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หนดขึ้นเพื่อป้องกันไม่ให้เกิด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ความเสี่ยงและข้อผิดพลาดตั้งแต่แรก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การควบคุมเพื่อให้ตรวจพบ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(Detective Control)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เป็นวิธีการควบคุมเพื่อให้ค้นพบข้อผิดพลาดที่ได้เกิดขึ้นแล้ว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การควบคุมโดยการชี้แนะ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(Directive Control)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เป็นวิธีการควบคุมที่ส่งเสริมหรือกระตุ้นให้เกิดความส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เร็จตามวัตถุประสงค์ที่ต้องการ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การควบคุมเพื่อการแก้ไข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(Corrective Control)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เป็นวิธีการควบคุมที่ก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หนดขึ้นเพื่อแก้ไขข้อผิดพลาดที่เกิดขึ้น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57F60">
        <w:rPr>
          <w:rFonts w:ascii="TH SarabunIT๙" w:hAnsi="TH SarabunIT๙" w:cs="TH SarabunIT๙"/>
          <w:color w:val="auto"/>
          <w:sz w:val="32"/>
          <w:szCs w:val="32"/>
          <w:cs/>
        </w:rPr>
        <w:t>และป้องกันไม่ให้เกิดซ้ำ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อีกในอนาคต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7F60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ในการด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เนินกิจกรรมการควบคุมควรต้องค</w:t>
      </w:r>
      <w:r w:rsidR="00957F6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นึงถึงความคุ้มค่าในด้านค่าใช้จ่ายและต้นทุนกับ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ผลประโยชน์ที่คาดว่าจะได้รับด้วยโดยกิจกรรมการควบคุมควรมีองค์ประกอบ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1F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วิธีการด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ขั้นตอน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8926C7" w:rsidRPr="00D87091" w:rsidRDefault="008926C7" w:rsidP="00F21F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การก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หนดบุคลากรภายในองค์กรเพื่อรับผิดชอบการควบคุมนั้น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ซึ่งควรมีความรับผิดชอบ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1FB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พิจารณาประสิทธิผลของการจัดการความเสี่ยงที่ได้ด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เนินการอยู่ในปัจจุบัน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1FB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พิจารณาการปฏิบัติเพิ่มเติมที่จ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เพื่อเพิ่มประสิทธิผลของการจัดการความเสี่ยง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1FB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หนดระยะเวลาแล้วเสร็จของงาน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21FB3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ข้อมูลการติดต่อสื่อสาร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(Information and Communication) </w:t>
      </w:r>
    </w:p>
    <w:p w:rsidR="00F21FB3" w:rsidRDefault="008926C7" w:rsidP="00F21FB3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สารสนเทศเป็นสิ่งจ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เป็นส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หรับองค์กรในการบ่งชี้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ประเมิน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และจัดการความเสี่ยง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ข้อมูลสารสนเทศ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เกี่ยวข้องกับองค์กรทั้งจากแหล่งข้อมูลภายในและภายนอกองค์กรควรได้รับการบันทึกและสื่อสารไปยังบุคลากร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องค์กรอย่างเหมาะสมทั้งในด้านรูปแบบและเวลา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เพื่อให้สามารถปฏิบัติงานตามหน้าที่</w:t>
      </w:r>
      <w:r w:rsidR="00F21FB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และความรับผิดชอบได้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เป็นการรายงานการบริหารจัดการความเสี่ยง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เพื่อให้ทุกคนในองค์กรได้รับทราบถึงความเสี่ยงที่เกิดขึ้น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และผลของการ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บริหารจัดการความเสี่ยงเหล่านั้น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การสื่อสารที่มีประสิทธิภาพยังคลอบคลุมถึงการสื่อสารจากระดับบนลงล่าง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ระดับ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ล่างไปสู่บน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และการสื่อสารระหว่างหน่วยงาน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21FB3" w:rsidRDefault="00F21FB3" w:rsidP="00F21FB3">
      <w:pPr>
        <w:pStyle w:val="Default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F21FB3" w:rsidRDefault="008926C7" w:rsidP="00F21FB3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7</w:t>
      </w:r>
    </w:p>
    <w:p w:rsidR="008926C7" w:rsidRPr="00D87091" w:rsidRDefault="008926C7" w:rsidP="00CB43A1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การบริหารความเสี่ยงควรใช้ทั้งข้อมูลในอดีตและปัจจุบัน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ข้อมูลในอดีตจะแสดงแนวโน้มของเหตุการณ์และ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ช่วยคาดการณ์การปฏิบัติงานในอนาคต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ส่วนข้อมูลปัจจุบันมีประโยชน์ต่อผู้บริหารในการพิจารณาความเสี่ยงที่เกิดขึ้นใน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สายงาน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หรือหน่วยงานซึ่งช่วยให้องค์กรสามารถปรับเปลี่ยนกิจกรรมการควบคุมตามความจ</w:t>
      </w:r>
      <w:r w:rsidR="00CB43A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เป็นเพื่อให้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ความเสี่ยงอยู่ในระดับที่ยอมรับได้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CB43A1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การติดตาม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(Monitoring) </w:t>
      </w:r>
    </w:p>
    <w:p w:rsidR="008926C7" w:rsidRPr="00D87091" w:rsidRDefault="008926C7" w:rsidP="00CB43A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กระบวนการบริหารความเสี่ยงที่ด</w:t>
      </w:r>
      <w:r w:rsidR="00CB43A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เนินการภายในองค์การบริหารส่วนตำบลไสหร้า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มีความจ</w:t>
      </w:r>
      <w:r w:rsidR="00CB43A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เป็นต้องได้รับการสื่อสารถึง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การประเมินความเสี่ยงและการควบคุม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ความคืบหน้าในการบริหารความเสี่ยง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การดูแลติดตามแนวโน้มของความเสี่ยง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รวมถึงการเกิดเหตุการณ์ผิดปกติอย่างต่อเนื่อง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เพื่อให้มั่นใจว่า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CB43A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เจ้าของความเสี่ยง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(Risk Owner)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มีการติดตาม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ประเมินสถานการณ์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วิเคราะห์และบริหารความเสี่ยงที่อยู่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ภายใต้ความรับผิดชอบของตนอย่างสม่</w:t>
      </w:r>
      <w:r w:rsidR="00CB43A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เสมอ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และเหมาะสม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CB43A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ความเสี่ยงที่มีผลกระทบส</w:t>
      </w:r>
      <w:r w:rsidR="00CB43A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คัญต่อการบรรลุวัตถุประสงค์ขององค์กร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ได้รับการรายงานถึงความคืบหน้าใน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และแนวโน้มของความเสี่ยงต่อผู้บริหารที่รับผิดชอบและคณะอนุกรรมการบริหารความเสี่ยง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C16B3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ระบบการควบคุมภายในที่วางไว้มีความเพียงพอ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เหมาะสม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มีประสิทธิผล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และมีการน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มาปฏิบัติใช้จริงเพื่อป้องกัน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หรือลดความเสี่ยงที่อาจเกิดขึ้น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รวมทั้งมีการปรับปรุงแก้ไขการควบคุมภายในอยู่เสมอเพื่อให้สอดคล้องกับ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สถานการณ์หรือความเสี่ยงที่เปลี่ยนไป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เจ้าหน้าที่ที่รับผิดชอบความเสี่ยงรายงานสถานะ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รวมถึงกระบวนการ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บริหารความเสี่ยงให้หัวหน้าได้ทราบ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และน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ความเสี่ยงเข้าเสนอในที่ประชุมผู้บริหาร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เพื่อทราบ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พิจารณาต่อไป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โครงสร้างการบริหารความเสี่ยง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ของ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สามารถนาไปปฏิบัติได้อย่างมีประสิทธิภาพและเกิด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ประสิทธิผล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จึงก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หนดให้มี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คณะกรรมการพิจารณาความเสี่ยงระดับองค์กร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="00F01801">
        <w:rPr>
          <w:rFonts w:ascii="TH SarabunIT๙" w:hAnsi="TH SarabunIT๙" w:cs="TH SarabunIT๙"/>
          <w:color w:val="auto"/>
          <w:sz w:val="32"/>
          <w:szCs w:val="32"/>
        </w:rPr>
        <w:t xml:space="preserve">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หัวหน้าคณะบริหารความเสี่ยง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รองหัวหน้าคณะบริหารความเสี่ยง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นักจัดการงาน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ทั่วไป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01801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4.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รองปลัดองค์การบริหารส่วนต</w:t>
      </w:r>
      <w:r w:rsidR="00F01801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62BE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B62BE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นวยการกองคลัง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62BE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B62BE0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นวยการกองช่าง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62BE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="00B62BE0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วิเคราะห์นโยบายและแผน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เลขานุการคณะกรรมการบริหารความเสี่ยง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B62BE0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8.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ซึ่งประกอบด้วย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หัวหน้าหน่วยงาน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และทีมงาน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204ACA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</w:t>
      </w:r>
      <w:r w:rsidR="00204ACA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204AC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หัวหน้างานธุรการ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04ACA" w:rsidRDefault="008926C7" w:rsidP="00204AC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หัวหน้างานการเจ้าหน้าที่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04ACA" w:rsidRDefault="00204ACA" w:rsidP="00204AC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204ACA" w:rsidRDefault="00204ACA" w:rsidP="00204ACA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204ACA" w:rsidRDefault="00204ACA" w:rsidP="00204AC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204ACA" w:rsidRDefault="008926C7" w:rsidP="00204ACA">
      <w:pPr>
        <w:pStyle w:val="Default"/>
        <w:ind w:left="720"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8</w:t>
      </w:r>
    </w:p>
    <w:p w:rsidR="00204ACA" w:rsidRDefault="00204ACA" w:rsidP="00204ACA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8926C7" w:rsidRPr="00D87091" w:rsidRDefault="008926C7" w:rsidP="0095091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หัวหน้างานแผนและงบประมาณ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091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หัวหน้างานนิติการ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091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หัวหน้างานประชาสัมพันธ์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95091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หัวหน้างานป้องกันและบรรเทาสาธารณภัย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Default="008926C7" w:rsidP="0095091C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หัวหน้างานสวั</w:t>
      </w:r>
      <w:r w:rsidR="0095091C">
        <w:rPr>
          <w:rFonts w:ascii="TH SarabunIT๙" w:hAnsi="TH SarabunIT๙" w:cs="TH SarabunIT๙" w:hint="cs"/>
          <w:color w:val="auto"/>
          <w:sz w:val="32"/>
          <w:szCs w:val="32"/>
          <w:cs/>
        </w:rPr>
        <w:t>ส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ดิการและสังคมสงเคราะห์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024" w:rsidRPr="00D87091" w:rsidRDefault="004C7024" w:rsidP="004C702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หัวหน้างานบริหารการศึกษา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ศาสนา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และวัฒนธรรม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024" w:rsidRPr="00D87091" w:rsidRDefault="004C7024" w:rsidP="004C702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หัวหน้างานส่งเสริมกิจการศาสนา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ศิลปวัฒนธรรม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จารีตประเพณี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และภูมิปัญญาท้องถิ่น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024" w:rsidRPr="00D87091" w:rsidRDefault="004C7024" w:rsidP="004C702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หัวหน้างานส่งเสริมกีฬาและนันทนาการ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C7024" w:rsidRPr="00D87091" w:rsidRDefault="004C7024" w:rsidP="004C702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หัวหน้างานศูนย์พัฒนาเด็กเล็ก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0A2285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นวยการกองคลัง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หัวหน้างานการเงินและบัญชี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หัวหน้างานพัสดุและทรัพย์สิน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หัวหน้างานพัฒนาและจัดเก็บรายได้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ผู้อ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นวยการกองช่าง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หัวหน้างานสาธารณูปโภค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หัวหน้างานวิศวกรรม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หัวหน้างานอาคาร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สถานที่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และไฟฟ้าสาธารณะ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0A2285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หัวหน้างานผังเมืองและสถาปัตยกรรม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3A2FC6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หน้าที่ความรับผิดชอบ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มีหน้าที่ความรับผิดชอบโดยรวม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ในการก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กับดูแลการบริหาร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ผู้ประสานงานคณะบริหารความเสี่ยง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ตรวจสอบและช่วยสนับสนุนคณะกรรมการพิจารณาความเสี่ยงระดับองค์กรในการปฏิบัติหน้าที่ด้า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โดยสอบทานให้มั่นใจว่า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ระบบการบริหารความเสี่ยงมีความเหมาะสมและมีประสิทธิผล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คณะกรรมการพิจารณาความเสี่ยง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มีหน้าที่ความรับผิดชอบในการพิจารณาและสอบทานการบริหารความ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เสี่ยงและระบบควบคุมภายในขององค์การบริหารส่วนตำบลไสหร้า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หัวหน้างานมีหน้าที่ความรับผิดชอบในการด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เนินงานตามนโยบายการบริหารความเสี่ยงของ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กับดูแลให้มีการปฏิบัติตามอย่างต่อเนื่อง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ผ่านคณะกรรมการบริหาร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ความเสี่ยงซึ่งประกอบด้วยหัวหน้าหน่วยงานหลักของแต่ละส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โดยมีหัวหน้าส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เป็นประธานคณะกรรมการบริหารความเสี่ยงระดับหน่วยงานย่อย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F086F" w:rsidRDefault="008926C7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คณะกรรมการบริหารความเสี่ยงระดับหน่วยงานย่อย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หัวหน้างาน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มีหน้าที่ท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ให้เชื่อมั่นได้ว่า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ความเสี่ยงภายในองค์การบริหารส่วนตำบลไสหร้า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ที่ส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C7024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ได้รับการระบุและประเมินอย่างสม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่ำ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เสมอ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รวมทั้งได้มีการก</w:t>
      </w:r>
      <w:r w:rsidR="004C702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หนดมาตรการจัดการ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ความเสี่ยงที่มีประสิทธิผลไว้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โดยรับผิดชอบในเรื่องต่างๆ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1F086F" w:rsidRDefault="001F086F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F086F" w:rsidRDefault="001F086F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F086F" w:rsidRDefault="001F086F" w:rsidP="001F086F">
      <w:pPr>
        <w:pStyle w:val="Default"/>
        <w:ind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นโยบาย</w:t>
      </w:r>
    </w:p>
    <w:p w:rsidR="001F086F" w:rsidRDefault="001F086F" w:rsidP="004C702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F086F" w:rsidRDefault="008926C7" w:rsidP="001F086F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9</w:t>
      </w:r>
    </w:p>
    <w:p w:rsidR="001F086F" w:rsidRDefault="001F086F" w:rsidP="001F086F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926C7" w:rsidRPr="00D87091" w:rsidRDefault="008926C7" w:rsidP="001F086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="00D4370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นโยบายบริหารความเสี่ยง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กลยุทธ์และหลักเกณฑ์ในการบริหารความเสี่ยง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เพื่อเสนอให้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นายก</w:t>
      </w:r>
      <w:r w:rsidR="001F086F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องค์การบริหารส่วนตำบลไสหร้า</w:t>
      </w:r>
      <w:r w:rsidR="008B57E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พิจารณาและอนุมัติ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1F086F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พิจารณาและสอบทานความเสี่ยง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และแนวทางการจัดการความเสี่ยงขององค์การบริหารส่วนตำบลไสหร้า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ตามที่หน่วยงานเจ้าของความเสี่ยงได้ประเมินไว้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รวมทั้งข้อเสนอแนะ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เพื่อปรับปรุงแก้ไข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C526C8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="00C526C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กับดูแลความมีประสิทธิผลของกระบวนการบริหารความเสี่ยง</w:t>
      </w:r>
      <w:r w:rsidR="008B57E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ขององค์การบริหารส่วนตำบล</w:t>
      </w:r>
      <w:r w:rsidR="00C526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ไสหร้า</w:t>
      </w:r>
      <w:r w:rsidR="008B57E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โดยการติดตามและสอบทานอย่างต่อเนื่อง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C526C8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รายงานความเสี่ยงที่มีระดับความเสี่ยงสูง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และสูงมากให้นายกองค์การบริหารส่วนตำบลไสหร้า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C526C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ปลัดองค์การบริหารส่วนตำบลไสหร้า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เจ้าหน้าที่ตรวจสอบภายใน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และหัวหน้าส</w:t>
      </w:r>
      <w:r w:rsidR="00C526C8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นัก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รับทราบ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109A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หน่วยตรวจสอบภายใน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มีหน้าที่ความรับผิดชอบในการสอบทานประสิทธิผลของการควบคุมภายในผ่านการตรวจสอบภายในประจ</w:t>
      </w:r>
      <w:r w:rsidR="00F109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ซึ่งเป็นการตรวจสอบกระบวนการปฏิบัติงานที่ส</w:t>
      </w:r>
      <w:r w:rsidR="00F109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คัญตาม</w:t>
      </w:r>
      <w:r w:rsidR="00F109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ปัจจัยเสี่ยงรวมทั้งติดตามการปรับปรุงแก้ไขข้อบกพร่องที่ตรวจพบ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ผู้บริหารและพนักงานทุกคนมีหน้าที่ความรับผิดชอบในการระบุ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วิเคราะห์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ประเมิน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และจัดล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ดับความเสี่ยงของหน่วยงานที่ตนเองรับผิดชอบรวมถึงก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หนดมาตรการที่เหมาะสมในการจัดการความเสี่ยง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วิธีการบริหารความเสี่ยง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ได้น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ความเสี่ยงที่สอดคล้องกับการจัดวางระบบควบคุมภายในตามระเบียบคณะกรรมการตรวจเงินแผ่นดินว่าด้วยการก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หนดมาตรฐานการควบคุมภายใน</w:t>
      </w:r>
      <w:r w:rsidR="00D02692">
        <w:rPr>
          <w:rFonts w:ascii="TH SarabunIT๙" w:hAnsi="TH SarabunIT๙" w:cs="TH SarabunIT๙"/>
          <w:color w:val="auto"/>
          <w:sz w:val="32"/>
          <w:szCs w:val="32"/>
        </w:rPr>
        <w:t xml:space="preserve">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.2544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ซึ่งก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หนดวิธีปฏิบัติในแต่ละขั้นตอนของการบริหารความเสี่ยง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มาปรับใช้ในการพัฒนากระบวนการบริหารความเสี่ยงขององค์การบริหารส่วนตำบลไสหร้า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spacing w:before="120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การจัดท</w:t>
      </w:r>
      <w:r w:rsidR="00D0269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รายงานการบริหารความเสี่ยง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การจัดท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ให้น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ความเสี่ยงที่ประเมินได้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ไปประเมินในแบบรายงานการประเมินผลการควบคุมภายในตามระเบียบคณะกรรมการตรวจเงินแผ่นดินว่าด้วยการก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หนดมาตรฐานการควบคุมภายใน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.2544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โดยจัดท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รูปแบบตามหนังสือแนวทางฉบับใหม่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ของส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นักงานตรวจเงินแผ่นดิน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D0269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คณะกรรมการบริหารความเสี่ยงระดับส่วนงานย่อย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="00D0269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พิจารณาความเสี่ยงและสอบทานความเสี่ยงตามแบบประเมินรายงานผลและส่งแบบรายงานให้เลขาคณะกรรมการบริหารความเสี่ยงระดับ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F86FD1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 1 </w:t>
      </w:r>
    </w:p>
    <w:p w:rsidR="008926C7" w:rsidRPr="00D87091" w:rsidRDefault="008926C7" w:rsidP="00F86FD1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(2)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รายงานการประเมินผลและการปรับปรุงการควบคุมภายใน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ปย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 2 </w:t>
      </w:r>
    </w:p>
    <w:p w:rsidR="008926C7" w:rsidRPr="00D87091" w:rsidRDefault="008926C7" w:rsidP="00B30765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เลขาคณะกรรมการบริหารความเสี่ยง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="0018019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แบบรายงานการสอบทานความเสี่ยงตามแบบประเมินที่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8926C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ได้รับมาด</w:t>
      </w:r>
      <w:r w:rsidR="0018019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เนินการจัดท</w:t>
      </w:r>
      <w:r w:rsidR="00180199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รวบรวมประเมินผลในระดับองค์กร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ตามแบบรายงานประเมินผล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180199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(1)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หนังสือรับรองการประเมินผลการควบคุมภายใน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 1 </w:t>
      </w:r>
    </w:p>
    <w:p w:rsidR="008926C7" w:rsidRPr="00D87091" w:rsidRDefault="008926C7" w:rsidP="00180199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(2)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 2 </w:t>
      </w:r>
    </w:p>
    <w:p w:rsidR="001C3C0C" w:rsidRDefault="008926C7" w:rsidP="00180199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(3)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รายงานแผนการปรับปรุงการควบคุมภายใน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–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 3 </w:t>
      </w:r>
    </w:p>
    <w:p w:rsidR="001C3C0C" w:rsidRDefault="001C3C0C" w:rsidP="00180199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1C3C0C" w:rsidRDefault="003B7DCE" w:rsidP="003B7DCE">
      <w:pPr>
        <w:pStyle w:val="Default"/>
        <w:ind w:left="72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เสนอรายงาน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1C3C0C" w:rsidRDefault="008926C7" w:rsidP="001C3C0C">
      <w:pPr>
        <w:pStyle w:val="Default"/>
        <w:ind w:left="720"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>10</w:t>
      </w:r>
    </w:p>
    <w:p w:rsidR="008926C7" w:rsidRPr="00D87091" w:rsidRDefault="008926C7" w:rsidP="00440222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เสนอรายงานประเมินผลความเสี่ยง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เพื่อให้ผู้ตรวจสอบภายในสอบทานระบบการบริหารความเสี่ยงว่ามีความเพียงพอแล้ว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40222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เสนอรายงานการสอบทานระบบการบริหารความเสี่ยงต่อหัวหน้าคณะผู้บริหารความเสี่ยง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440222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รายงานผลต่อคณะกรรมการตรวจเงินแผ่นดิน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และผู้ก</w:t>
      </w:r>
      <w:r w:rsidR="006D23E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กับดูแล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ให้ส่งเฉพาะหนังสือรับรอง</w:t>
      </w:r>
      <w:r w:rsidR="0044022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การประเมินผลการควบคุมภายใน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ปอ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.1)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เพียงฉบับเดียว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ส</w:t>
      </w:r>
      <w:r w:rsidR="006D23E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หรับแบบรายงานอื่นให้จัดเก็บไว้ที่</w:t>
      </w:r>
      <w:r w:rsidR="0044022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หน่วยรับตรวจ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26C7" w:rsidRPr="00D87091" w:rsidRDefault="008926C7" w:rsidP="006D23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การทบทวนนโยบาย</w:t>
      </w:r>
      <w:r w:rsidRPr="00D8709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8926C7" w:rsidRDefault="008926C7" w:rsidP="006D23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คณะกรรมการบริหารความเสี่ยง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ต้องทบทวนนโยบายการบริหารความเสี่ยงเป็นประจ</w:t>
      </w:r>
      <w:r w:rsidR="006D23ED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ทุกปี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D23ED">
        <w:rPr>
          <w:rFonts w:ascii="TH SarabunIT๙" w:hAnsi="TH SarabunIT๙" w:cs="TH SarabunIT๙"/>
          <w:color w:val="auto"/>
          <w:sz w:val="32"/>
          <w:szCs w:val="32"/>
        </w:rPr>
        <w:t xml:space="preserve">            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และเสนอให้นายกองค์การบริหารส่วนตำบลไสหร้า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ตรวจสอบและพิจารณาอนุมัติหากมีการเปลี่ยนแปลง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ให้มีผลตั้งแต่วันที่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25</w:t>
      </w:r>
      <w:r w:rsidR="00C02AA0">
        <w:rPr>
          <w:rFonts w:ascii="TH SarabunIT๙" w:hAnsi="TH SarabunIT๙" w:cs="TH SarabunIT๙" w:hint="cs"/>
          <w:color w:val="auto"/>
          <w:sz w:val="32"/>
          <w:szCs w:val="32"/>
          <w:cs/>
        </w:rPr>
        <w:t>๖๐</w:t>
      </w:r>
      <w:r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02AA0" w:rsidRDefault="006B4C05" w:rsidP="006D23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190500</wp:posOffset>
            </wp:positionV>
            <wp:extent cx="1317625" cy="672465"/>
            <wp:effectExtent l="19050" t="0" r="0" b="0"/>
            <wp:wrapNone/>
            <wp:docPr id="3" name="Picture 2" descr="19126042_194198081105827_23517636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126042_194198081105827_23517636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</a:blip>
                    <a:srcRect l="26529" t="43060" r="26834" b="2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A0" w:rsidRDefault="00C02AA0" w:rsidP="006D23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C02AA0" w:rsidRPr="00D87091" w:rsidRDefault="00C02AA0" w:rsidP="006D23E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26C7" w:rsidRPr="00D87091" w:rsidRDefault="00C02AA0" w:rsidP="00C02AA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                    </w:t>
      </w:r>
    </w:p>
    <w:p w:rsidR="008926C7" w:rsidRPr="00D87091" w:rsidRDefault="00C02AA0" w:rsidP="00C02AA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                            </w:t>
      </w:r>
      <w:r w:rsidR="008926C7"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( </w:t>
      </w:r>
      <w:r w:rsidR="008926C7" w:rsidRPr="00D87091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ไพโรจน์  สุดใจ</w:t>
      </w:r>
      <w:r w:rsidR="008926C7" w:rsidRPr="00D87091">
        <w:rPr>
          <w:rFonts w:ascii="TH SarabunIT๙" w:hAnsi="TH SarabunIT๙" w:cs="TH SarabunIT๙"/>
          <w:color w:val="auto"/>
          <w:sz w:val="32"/>
          <w:szCs w:val="32"/>
        </w:rPr>
        <w:t xml:space="preserve"> )</w:t>
      </w:r>
    </w:p>
    <w:p w:rsidR="00860448" w:rsidRPr="00D87091" w:rsidRDefault="00C02AA0" w:rsidP="00C02AA0">
      <w:pPr>
        <w:jc w:val="center"/>
      </w:pPr>
      <w:r>
        <w:rPr>
          <w:rFonts w:hint="cs"/>
          <w:cs/>
        </w:rPr>
        <w:t xml:space="preserve">                                                            </w:t>
      </w:r>
      <w:r w:rsidR="008926C7" w:rsidRPr="00D87091">
        <w:rPr>
          <w:cs/>
        </w:rPr>
        <w:t>นายกองค์การบริหารส่วนตำบลไสหร้า</w:t>
      </w:r>
    </w:p>
    <w:sectPr w:rsidR="00860448" w:rsidRPr="00D87091" w:rsidSect="0073678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8926C7"/>
    <w:rsid w:val="0002425B"/>
    <w:rsid w:val="00096D3D"/>
    <w:rsid w:val="000A2285"/>
    <w:rsid w:val="000D0EB5"/>
    <w:rsid w:val="001329DB"/>
    <w:rsid w:val="00180199"/>
    <w:rsid w:val="001C3C0C"/>
    <w:rsid w:val="001F086F"/>
    <w:rsid w:val="001F4B01"/>
    <w:rsid w:val="00204ACA"/>
    <w:rsid w:val="00260F5D"/>
    <w:rsid w:val="002F0335"/>
    <w:rsid w:val="00311F82"/>
    <w:rsid w:val="0035572D"/>
    <w:rsid w:val="003A2FC6"/>
    <w:rsid w:val="003A440D"/>
    <w:rsid w:val="003B7DCE"/>
    <w:rsid w:val="00423D8D"/>
    <w:rsid w:val="00440222"/>
    <w:rsid w:val="00447617"/>
    <w:rsid w:val="004949C6"/>
    <w:rsid w:val="00496F78"/>
    <w:rsid w:val="004B449D"/>
    <w:rsid w:val="004C16B3"/>
    <w:rsid w:val="004C7024"/>
    <w:rsid w:val="004E729E"/>
    <w:rsid w:val="00553CBE"/>
    <w:rsid w:val="005819BC"/>
    <w:rsid w:val="005C0333"/>
    <w:rsid w:val="005C72B7"/>
    <w:rsid w:val="00624086"/>
    <w:rsid w:val="00642266"/>
    <w:rsid w:val="00670FBB"/>
    <w:rsid w:val="006B4C05"/>
    <w:rsid w:val="006D23ED"/>
    <w:rsid w:val="00736787"/>
    <w:rsid w:val="00794E88"/>
    <w:rsid w:val="007F19E8"/>
    <w:rsid w:val="00857800"/>
    <w:rsid w:val="00860448"/>
    <w:rsid w:val="00862E55"/>
    <w:rsid w:val="008926C7"/>
    <w:rsid w:val="00896EB4"/>
    <w:rsid w:val="008B57E3"/>
    <w:rsid w:val="008F5DC0"/>
    <w:rsid w:val="009204FF"/>
    <w:rsid w:val="009259DE"/>
    <w:rsid w:val="0095091C"/>
    <w:rsid w:val="00957F60"/>
    <w:rsid w:val="0096091C"/>
    <w:rsid w:val="009C578C"/>
    <w:rsid w:val="00A060A3"/>
    <w:rsid w:val="00AA21D1"/>
    <w:rsid w:val="00AB7D83"/>
    <w:rsid w:val="00B3049E"/>
    <w:rsid w:val="00B30765"/>
    <w:rsid w:val="00B37640"/>
    <w:rsid w:val="00B62BE0"/>
    <w:rsid w:val="00B82A3E"/>
    <w:rsid w:val="00C02AA0"/>
    <w:rsid w:val="00C526C8"/>
    <w:rsid w:val="00CB43A1"/>
    <w:rsid w:val="00D02692"/>
    <w:rsid w:val="00D064D9"/>
    <w:rsid w:val="00D43704"/>
    <w:rsid w:val="00D57993"/>
    <w:rsid w:val="00D75909"/>
    <w:rsid w:val="00D87091"/>
    <w:rsid w:val="00E31FE0"/>
    <w:rsid w:val="00E46135"/>
    <w:rsid w:val="00EC3F55"/>
    <w:rsid w:val="00EE1818"/>
    <w:rsid w:val="00F01801"/>
    <w:rsid w:val="00F109AE"/>
    <w:rsid w:val="00F16F19"/>
    <w:rsid w:val="00F21FB3"/>
    <w:rsid w:val="00F276C6"/>
    <w:rsid w:val="00F53799"/>
    <w:rsid w:val="00F54614"/>
    <w:rsid w:val="00F560BB"/>
    <w:rsid w:val="00F57B73"/>
    <w:rsid w:val="00F7214E"/>
    <w:rsid w:val="00F8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78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926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3377</Words>
  <Characters>19249</Characters>
  <Application>Microsoft Office Word</Application>
  <DocSecurity>4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Sky123.Org</cp:lastModifiedBy>
  <cp:revision>2</cp:revision>
  <dcterms:created xsi:type="dcterms:W3CDTF">2020-06-23T03:44:00Z</dcterms:created>
  <dcterms:modified xsi:type="dcterms:W3CDTF">2020-06-23T03:44:00Z</dcterms:modified>
</cp:coreProperties>
</file>